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2B9" w:rsidRDefault="00E522B9" w:rsidP="00E522B9">
      <w:pPr>
        <w:jc w:val="right"/>
        <w:rPr>
          <w:b/>
          <w:bCs/>
          <w:sz w:val="28"/>
          <w:szCs w:val="28"/>
        </w:rPr>
      </w:pPr>
    </w:p>
    <w:p w:rsidR="00423829" w:rsidRDefault="00423829" w:rsidP="00423829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8160" cy="640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829" w:rsidRDefault="00423829" w:rsidP="004238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423829" w:rsidRDefault="00423829" w:rsidP="00423829">
      <w:pPr>
        <w:jc w:val="center"/>
      </w:pPr>
      <w:r>
        <w:rPr>
          <w:b/>
          <w:bCs/>
          <w:sz w:val="28"/>
          <w:szCs w:val="28"/>
        </w:rPr>
        <w:t>КАНЕВСКОГО РАЙОНА</w:t>
      </w:r>
    </w:p>
    <w:p w:rsidR="00423829" w:rsidRDefault="00423829" w:rsidP="00423829">
      <w:pPr>
        <w:jc w:val="center"/>
      </w:pPr>
    </w:p>
    <w:p w:rsidR="00423829" w:rsidRDefault="00423829" w:rsidP="00423829">
      <w:pPr>
        <w:pStyle w:val="1"/>
        <w:numPr>
          <w:ilvl w:val="0"/>
          <w:numId w:val="0"/>
        </w:numPr>
        <w:ind w:left="432"/>
        <w:jc w:val="center"/>
        <w:rPr>
          <w:b/>
          <w:bCs/>
        </w:rPr>
      </w:pPr>
      <w:r>
        <w:rPr>
          <w:b/>
          <w:bCs/>
        </w:rPr>
        <w:t>РЕШЕНИЕ</w:t>
      </w:r>
    </w:p>
    <w:p w:rsidR="00423829" w:rsidRDefault="00423829" w:rsidP="00423829">
      <w:pPr>
        <w:rPr>
          <w:b/>
          <w:bCs/>
        </w:rPr>
      </w:pPr>
    </w:p>
    <w:p w:rsidR="00423829" w:rsidRDefault="00423829" w:rsidP="0042382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910A6">
        <w:rPr>
          <w:sz w:val="28"/>
          <w:szCs w:val="28"/>
        </w:rPr>
        <w:t>14.07.2022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  <w:t xml:space="preserve">                  </w:t>
      </w:r>
      <w:r w:rsidR="00980D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="00980D65">
        <w:rPr>
          <w:sz w:val="28"/>
          <w:szCs w:val="28"/>
        </w:rPr>
        <w:t xml:space="preserve">                             </w:t>
      </w:r>
      <w:r w:rsidR="00C910A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№ </w:t>
      </w:r>
      <w:r w:rsidR="00C910A6">
        <w:rPr>
          <w:sz w:val="28"/>
          <w:szCs w:val="28"/>
        </w:rPr>
        <w:t>170</w:t>
      </w:r>
    </w:p>
    <w:p w:rsidR="00423829" w:rsidRDefault="00423829" w:rsidP="00423829">
      <w:pPr>
        <w:jc w:val="center"/>
        <w:rPr>
          <w:sz w:val="28"/>
          <w:szCs w:val="28"/>
        </w:rPr>
      </w:pPr>
    </w:p>
    <w:p w:rsidR="00423829" w:rsidRDefault="00423829" w:rsidP="00423829">
      <w:pPr>
        <w:jc w:val="center"/>
      </w:pPr>
      <w:r>
        <w:rPr>
          <w:sz w:val="28"/>
          <w:szCs w:val="28"/>
        </w:rPr>
        <w:t>ст-ца Стародеревянковская</w:t>
      </w:r>
    </w:p>
    <w:p w:rsidR="00423829" w:rsidRDefault="00423829" w:rsidP="00423829"/>
    <w:p w:rsidR="00423829" w:rsidRDefault="00423829" w:rsidP="00423829">
      <w:pPr>
        <w:spacing w:line="240" w:lineRule="auto"/>
        <w:jc w:val="center"/>
        <w:rPr>
          <w:b/>
          <w:bCs/>
          <w:color w:val="323232"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>
        <w:rPr>
          <w:b/>
          <w:bCs/>
          <w:color w:val="323232"/>
          <w:sz w:val="28"/>
          <w:szCs w:val="28"/>
        </w:rPr>
        <w:t xml:space="preserve"> внесении изменений в Правила землепользования и застройки применительно ко всей территории Стародеревянковского                        сельского поселения Каневского района, утвержденные решением </w:t>
      </w:r>
    </w:p>
    <w:p w:rsidR="00423829" w:rsidRDefault="00423829" w:rsidP="00423829">
      <w:pPr>
        <w:spacing w:line="240" w:lineRule="auto"/>
        <w:jc w:val="center"/>
        <w:rPr>
          <w:b/>
          <w:bCs/>
          <w:color w:val="323232"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 xml:space="preserve">Совета Стародеревянковского сельского поселения </w:t>
      </w:r>
    </w:p>
    <w:p w:rsidR="00423829" w:rsidRDefault="00423829" w:rsidP="00423829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color w:val="323232"/>
          <w:sz w:val="28"/>
          <w:szCs w:val="28"/>
        </w:rPr>
        <w:t xml:space="preserve">Каневского района  </w:t>
      </w:r>
      <w:r>
        <w:rPr>
          <w:b/>
          <w:bCs/>
          <w:sz w:val="28"/>
          <w:szCs w:val="28"/>
        </w:rPr>
        <w:t>№ 31</w:t>
      </w:r>
      <w:r>
        <w:rPr>
          <w:b/>
          <w:bCs/>
          <w:color w:val="323232"/>
          <w:sz w:val="28"/>
          <w:szCs w:val="28"/>
        </w:rPr>
        <w:t xml:space="preserve"> от</w:t>
      </w:r>
      <w:r>
        <w:rPr>
          <w:b/>
          <w:bCs/>
          <w:sz w:val="28"/>
          <w:szCs w:val="28"/>
        </w:rPr>
        <w:t xml:space="preserve"> 17.02.2015 года</w:t>
      </w:r>
    </w:p>
    <w:p w:rsidR="00423829" w:rsidRDefault="00423829" w:rsidP="00423829">
      <w:pPr>
        <w:jc w:val="center"/>
        <w:rPr>
          <w:b/>
          <w:bCs/>
          <w:sz w:val="28"/>
          <w:szCs w:val="28"/>
        </w:rPr>
      </w:pPr>
    </w:p>
    <w:p w:rsidR="00423829" w:rsidRDefault="00423829" w:rsidP="00423829">
      <w:pPr>
        <w:pStyle w:val="a6"/>
      </w:pPr>
      <w:r>
        <w:rPr>
          <w:spacing w:val="-6"/>
        </w:rPr>
        <w:tab/>
        <w:t>В соответствии со статьями 31, 32, 33 Градостроительного кодекса Российской Федерации, статьёй</w:t>
      </w:r>
      <w:r>
        <w:t xml:space="preserve"> 26 Устава Стародеревянковского сельского поселения Каневского района, заключения о результатах публичных слушаний от 28 июня 2022 года, Совет Стародеревянковского сельского поселения Каневского района,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423829" w:rsidRDefault="00423829" w:rsidP="00423829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 Внести в «Правила землепользования и застройки применительно ко всей территории Стародеревянковского сельского поселения Каневского района», утвержденные решением Совета Стародеревянковского сельского поселения Каневского района № 31 от 17 февраля 2015 года следующие изменения:</w:t>
      </w:r>
    </w:p>
    <w:p w:rsidR="00423829" w:rsidRDefault="00423829" w:rsidP="00423829">
      <w:pPr>
        <w:jc w:val="both"/>
        <w:rPr>
          <w:color w:val="3A4256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1.1 </w:t>
      </w:r>
      <w:r>
        <w:rPr>
          <w:color w:val="3A4256"/>
          <w:sz w:val="28"/>
          <w:szCs w:val="28"/>
          <w:lang w:eastAsia="ru-RU"/>
        </w:rPr>
        <w:t>в статью 22 Правил землеполь</w:t>
      </w:r>
      <w:r w:rsidRPr="00423829">
        <w:rPr>
          <w:color w:val="3A4256"/>
          <w:sz w:val="28"/>
          <w:szCs w:val="28"/>
          <w:lang w:eastAsia="ru-RU"/>
        </w:rPr>
        <w:t xml:space="preserve">зования и застройки </w:t>
      </w:r>
      <w:proofErr w:type="spellStart"/>
      <w:r w:rsidRPr="00423829">
        <w:rPr>
          <w:color w:val="3A4256"/>
          <w:sz w:val="28"/>
          <w:szCs w:val="28"/>
          <w:lang w:eastAsia="ru-RU"/>
        </w:rPr>
        <w:t>Стародеревянков</w:t>
      </w:r>
      <w:r>
        <w:rPr>
          <w:color w:val="3A4256"/>
          <w:sz w:val="28"/>
          <w:szCs w:val="28"/>
          <w:lang w:eastAsia="ru-RU"/>
        </w:rPr>
        <w:t>-</w:t>
      </w:r>
      <w:r w:rsidRPr="00423829">
        <w:rPr>
          <w:color w:val="3A4256"/>
          <w:sz w:val="28"/>
          <w:szCs w:val="28"/>
          <w:lang w:eastAsia="ru-RU"/>
        </w:rPr>
        <w:t>ского</w:t>
      </w:r>
      <w:proofErr w:type="spellEnd"/>
      <w:r w:rsidRPr="00423829">
        <w:rPr>
          <w:color w:val="3A4256"/>
          <w:sz w:val="28"/>
          <w:szCs w:val="28"/>
          <w:lang w:eastAsia="ru-RU"/>
        </w:rPr>
        <w:t xml:space="preserve"> сельского поселения</w:t>
      </w:r>
      <w:r>
        <w:rPr>
          <w:color w:val="3A4256"/>
          <w:sz w:val="28"/>
          <w:szCs w:val="28"/>
          <w:lang w:eastAsia="ru-RU"/>
        </w:rPr>
        <w:t xml:space="preserve"> «Порядок изменения видов разре</w:t>
      </w:r>
      <w:r w:rsidRPr="00423829">
        <w:rPr>
          <w:color w:val="3A4256"/>
          <w:sz w:val="28"/>
          <w:szCs w:val="28"/>
          <w:lang w:eastAsia="ru-RU"/>
        </w:rPr>
        <w:t xml:space="preserve">шенного </w:t>
      </w:r>
      <w:proofErr w:type="spellStart"/>
      <w:proofErr w:type="gramStart"/>
      <w:r w:rsidRPr="00423829">
        <w:rPr>
          <w:color w:val="3A4256"/>
          <w:sz w:val="28"/>
          <w:szCs w:val="28"/>
          <w:lang w:eastAsia="ru-RU"/>
        </w:rPr>
        <w:t>исполь</w:t>
      </w:r>
      <w:r>
        <w:rPr>
          <w:color w:val="3A4256"/>
          <w:sz w:val="28"/>
          <w:szCs w:val="28"/>
          <w:lang w:eastAsia="ru-RU"/>
        </w:rPr>
        <w:t>-</w:t>
      </w:r>
      <w:r w:rsidRPr="00423829">
        <w:rPr>
          <w:color w:val="3A4256"/>
          <w:sz w:val="28"/>
          <w:szCs w:val="28"/>
          <w:lang w:eastAsia="ru-RU"/>
        </w:rPr>
        <w:t>зования</w:t>
      </w:r>
      <w:proofErr w:type="spellEnd"/>
      <w:proofErr w:type="gramEnd"/>
      <w:r w:rsidRPr="00423829">
        <w:rPr>
          <w:color w:val="3A4256"/>
          <w:sz w:val="28"/>
          <w:szCs w:val="28"/>
          <w:lang w:eastAsia="ru-RU"/>
        </w:rPr>
        <w:t xml:space="preserve"> земельных участков и объектов капитальног</w:t>
      </w:r>
      <w:r>
        <w:rPr>
          <w:color w:val="3A4256"/>
          <w:sz w:val="28"/>
          <w:szCs w:val="28"/>
          <w:lang w:eastAsia="ru-RU"/>
        </w:rPr>
        <w:t>о строительства» внести информа</w:t>
      </w:r>
      <w:r w:rsidRPr="00423829">
        <w:rPr>
          <w:color w:val="3A4256"/>
          <w:sz w:val="28"/>
          <w:szCs w:val="28"/>
          <w:lang w:eastAsia="ru-RU"/>
        </w:rPr>
        <w:t xml:space="preserve">цию предусмотренную частью 4.1. стать 37 </w:t>
      </w:r>
      <w:proofErr w:type="spellStart"/>
      <w:r w:rsidRPr="00423829">
        <w:rPr>
          <w:color w:val="3A4256"/>
          <w:sz w:val="28"/>
          <w:szCs w:val="28"/>
          <w:lang w:eastAsia="ru-RU"/>
        </w:rPr>
        <w:t>ГрК</w:t>
      </w:r>
      <w:proofErr w:type="spellEnd"/>
      <w:r w:rsidRPr="00423829">
        <w:rPr>
          <w:color w:val="3A4256"/>
          <w:sz w:val="28"/>
          <w:szCs w:val="28"/>
          <w:lang w:eastAsia="ru-RU"/>
        </w:rPr>
        <w:t xml:space="preserve"> РФ (введена </w:t>
      </w:r>
      <w:proofErr w:type="spellStart"/>
      <w:r w:rsidRPr="00423829">
        <w:rPr>
          <w:color w:val="3A4256"/>
          <w:sz w:val="28"/>
          <w:szCs w:val="28"/>
          <w:lang w:eastAsia="ru-RU"/>
        </w:rPr>
        <w:t>Феде-ральным</w:t>
      </w:r>
      <w:proofErr w:type="spellEnd"/>
      <w:r w:rsidRPr="00423829">
        <w:rPr>
          <w:color w:val="3A4256"/>
          <w:sz w:val="28"/>
          <w:szCs w:val="28"/>
          <w:lang w:eastAsia="ru-RU"/>
        </w:rPr>
        <w:t xml:space="preserve"> законом от 30 декабря 2020г. № 494-ФЗ</w:t>
      </w:r>
      <w:r>
        <w:rPr>
          <w:color w:val="3A4256"/>
          <w:sz w:val="28"/>
          <w:szCs w:val="28"/>
          <w:lang w:eastAsia="ru-RU"/>
        </w:rPr>
        <w:t>;</w:t>
      </w:r>
    </w:p>
    <w:p w:rsidR="00423829" w:rsidRDefault="00423829" w:rsidP="00423829">
      <w:pPr>
        <w:jc w:val="both"/>
        <w:rPr>
          <w:color w:val="3A4256"/>
          <w:sz w:val="28"/>
          <w:szCs w:val="28"/>
          <w:lang w:eastAsia="ru-RU"/>
        </w:rPr>
      </w:pPr>
      <w:r>
        <w:t xml:space="preserve">           </w:t>
      </w:r>
      <w:r w:rsidRPr="00C03A6A">
        <w:t xml:space="preserve"> </w:t>
      </w:r>
      <w:r w:rsidRPr="00423829">
        <w:rPr>
          <w:sz w:val="28"/>
          <w:szCs w:val="28"/>
        </w:rPr>
        <w:t>1.2</w:t>
      </w:r>
      <w:r w:rsidR="002B2651">
        <w:rPr>
          <w:sz w:val="28"/>
          <w:szCs w:val="28"/>
        </w:rPr>
        <w:t xml:space="preserve"> в</w:t>
      </w:r>
      <w:r w:rsidR="002B2651">
        <w:rPr>
          <w:color w:val="3A4256"/>
          <w:sz w:val="28"/>
          <w:szCs w:val="28"/>
          <w:lang w:eastAsia="ru-RU"/>
        </w:rPr>
        <w:t xml:space="preserve"> статью 38 Правил землеполь</w:t>
      </w:r>
      <w:r w:rsidR="002B2651" w:rsidRPr="002B2651">
        <w:rPr>
          <w:color w:val="3A4256"/>
          <w:sz w:val="28"/>
          <w:szCs w:val="28"/>
          <w:lang w:eastAsia="ru-RU"/>
        </w:rPr>
        <w:t xml:space="preserve">зования и застройки </w:t>
      </w:r>
      <w:proofErr w:type="spellStart"/>
      <w:r w:rsidR="002B2651" w:rsidRPr="002B2651">
        <w:rPr>
          <w:color w:val="3A4256"/>
          <w:sz w:val="28"/>
          <w:szCs w:val="28"/>
          <w:lang w:eastAsia="ru-RU"/>
        </w:rPr>
        <w:t>Стародеревян-ковского</w:t>
      </w:r>
      <w:proofErr w:type="spellEnd"/>
      <w:r w:rsidR="002B2651" w:rsidRPr="002B2651">
        <w:rPr>
          <w:color w:val="3A4256"/>
          <w:sz w:val="28"/>
          <w:szCs w:val="28"/>
          <w:lang w:eastAsia="ru-RU"/>
        </w:rPr>
        <w:t xml:space="preserve"> сельского поселения «</w:t>
      </w:r>
      <w:r w:rsidR="002B2651" w:rsidRPr="002B2651">
        <w:rPr>
          <w:sz w:val="28"/>
          <w:szCs w:val="28"/>
        </w:rPr>
        <w:t>Основание и право инициативы внесения изменений в Правила</w:t>
      </w:r>
      <w:r w:rsidR="002B2651" w:rsidRPr="002B2651">
        <w:rPr>
          <w:color w:val="3A4256"/>
          <w:sz w:val="28"/>
          <w:szCs w:val="28"/>
          <w:lang w:eastAsia="ru-RU"/>
        </w:rPr>
        <w:t xml:space="preserve">» внести информацию </w:t>
      </w:r>
      <w:r w:rsidR="002B2651">
        <w:rPr>
          <w:color w:val="3A4256"/>
          <w:sz w:val="28"/>
          <w:szCs w:val="28"/>
          <w:lang w:eastAsia="ru-RU"/>
        </w:rPr>
        <w:t>предусмотрен</w:t>
      </w:r>
      <w:r w:rsidR="002B2651" w:rsidRPr="002B2651">
        <w:rPr>
          <w:color w:val="3A4256"/>
          <w:sz w:val="28"/>
          <w:szCs w:val="28"/>
          <w:lang w:eastAsia="ru-RU"/>
        </w:rPr>
        <w:t xml:space="preserve">ную пунктом 6 частью 2. стать 33 </w:t>
      </w:r>
      <w:proofErr w:type="spellStart"/>
      <w:r w:rsidR="002B2651" w:rsidRPr="002B2651">
        <w:rPr>
          <w:color w:val="3A4256"/>
          <w:sz w:val="28"/>
          <w:szCs w:val="28"/>
          <w:lang w:eastAsia="ru-RU"/>
        </w:rPr>
        <w:t>ГрК</w:t>
      </w:r>
      <w:proofErr w:type="spellEnd"/>
      <w:r w:rsidR="002B2651" w:rsidRPr="002B2651">
        <w:rPr>
          <w:color w:val="3A4256"/>
          <w:sz w:val="28"/>
          <w:szCs w:val="28"/>
          <w:lang w:eastAsia="ru-RU"/>
        </w:rPr>
        <w:t xml:space="preserve"> РФ (введена Федеральным законом от 30 декабря 2020г. № 494-ФЗ</w:t>
      </w:r>
      <w:r w:rsidR="002B2651">
        <w:rPr>
          <w:color w:val="3A4256"/>
          <w:sz w:val="28"/>
          <w:szCs w:val="28"/>
          <w:lang w:eastAsia="ru-RU"/>
        </w:rPr>
        <w:t>;</w:t>
      </w:r>
    </w:p>
    <w:p w:rsidR="002B2651" w:rsidRDefault="002B2651" w:rsidP="00423829">
      <w:pPr>
        <w:jc w:val="both"/>
        <w:rPr>
          <w:color w:val="3A4256"/>
          <w:sz w:val="28"/>
          <w:szCs w:val="28"/>
          <w:lang w:eastAsia="ru-RU"/>
        </w:rPr>
      </w:pPr>
      <w:r>
        <w:rPr>
          <w:color w:val="3A4256"/>
          <w:sz w:val="28"/>
          <w:szCs w:val="28"/>
          <w:lang w:eastAsia="ru-RU"/>
        </w:rPr>
        <w:t xml:space="preserve">         </w:t>
      </w:r>
      <w:r w:rsidRPr="002B2651">
        <w:rPr>
          <w:color w:val="3A4256"/>
          <w:sz w:val="28"/>
          <w:szCs w:val="28"/>
          <w:lang w:eastAsia="ru-RU"/>
        </w:rPr>
        <w:t xml:space="preserve">1.3 </w:t>
      </w:r>
      <w:r>
        <w:rPr>
          <w:color w:val="3A4256"/>
          <w:sz w:val="28"/>
          <w:szCs w:val="28"/>
          <w:lang w:eastAsia="ru-RU"/>
        </w:rPr>
        <w:t>в статью 38 Правил землеполь</w:t>
      </w:r>
      <w:r w:rsidRPr="002B2651">
        <w:rPr>
          <w:color w:val="3A4256"/>
          <w:sz w:val="28"/>
          <w:szCs w:val="28"/>
          <w:lang w:eastAsia="ru-RU"/>
        </w:rPr>
        <w:t xml:space="preserve">зования и застройки </w:t>
      </w:r>
      <w:proofErr w:type="spellStart"/>
      <w:r w:rsidRPr="002B2651">
        <w:rPr>
          <w:color w:val="3A4256"/>
          <w:sz w:val="28"/>
          <w:szCs w:val="28"/>
          <w:lang w:eastAsia="ru-RU"/>
        </w:rPr>
        <w:t>Стародеревян-ковского</w:t>
      </w:r>
      <w:proofErr w:type="spellEnd"/>
      <w:r w:rsidRPr="002B2651">
        <w:rPr>
          <w:color w:val="3A4256"/>
          <w:sz w:val="28"/>
          <w:szCs w:val="28"/>
          <w:lang w:eastAsia="ru-RU"/>
        </w:rPr>
        <w:t xml:space="preserve"> сельского поселения «</w:t>
      </w:r>
      <w:r w:rsidRPr="002B2651">
        <w:rPr>
          <w:sz w:val="28"/>
          <w:szCs w:val="28"/>
        </w:rPr>
        <w:t>Основание и право инициативы внесения изменений в Правила</w:t>
      </w:r>
      <w:r w:rsidRPr="002B2651">
        <w:rPr>
          <w:color w:val="3A4256"/>
          <w:sz w:val="28"/>
          <w:szCs w:val="28"/>
          <w:lang w:eastAsia="ru-RU"/>
        </w:rPr>
        <w:t>»</w:t>
      </w:r>
      <w:r>
        <w:rPr>
          <w:color w:val="3A4256"/>
          <w:sz w:val="28"/>
          <w:szCs w:val="28"/>
          <w:lang w:eastAsia="ru-RU"/>
        </w:rPr>
        <w:t xml:space="preserve"> внести информацию предусмотрен</w:t>
      </w:r>
      <w:r w:rsidRPr="002B2651">
        <w:rPr>
          <w:color w:val="3A4256"/>
          <w:sz w:val="28"/>
          <w:szCs w:val="28"/>
          <w:lang w:eastAsia="ru-RU"/>
        </w:rPr>
        <w:t>ную пунктом 4.1 частью 3, частью 3.5</w:t>
      </w:r>
      <w:r>
        <w:rPr>
          <w:color w:val="3A4256"/>
          <w:sz w:val="28"/>
          <w:szCs w:val="28"/>
          <w:lang w:eastAsia="ru-RU"/>
        </w:rPr>
        <w:t xml:space="preserve">. стать 33 </w:t>
      </w:r>
      <w:proofErr w:type="spellStart"/>
      <w:r>
        <w:rPr>
          <w:color w:val="3A4256"/>
          <w:sz w:val="28"/>
          <w:szCs w:val="28"/>
          <w:lang w:eastAsia="ru-RU"/>
        </w:rPr>
        <w:t>ГрК</w:t>
      </w:r>
      <w:proofErr w:type="spellEnd"/>
      <w:r>
        <w:rPr>
          <w:color w:val="3A4256"/>
          <w:sz w:val="28"/>
          <w:szCs w:val="28"/>
          <w:lang w:eastAsia="ru-RU"/>
        </w:rPr>
        <w:t xml:space="preserve"> РФ (введена Федеральным зако</w:t>
      </w:r>
      <w:r w:rsidRPr="002B2651">
        <w:rPr>
          <w:color w:val="3A4256"/>
          <w:sz w:val="28"/>
          <w:szCs w:val="28"/>
          <w:lang w:eastAsia="ru-RU"/>
        </w:rPr>
        <w:t>ном от 30 апреля 2021г. № 119-ФЗ</w:t>
      </w:r>
      <w:r>
        <w:rPr>
          <w:color w:val="3A4256"/>
          <w:sz w:val="28"/>
          <w:szCs w:val="28"/>
          <w:lang w:eastAsia="ru-RU"/>
        </w:rPr>
        <w:t>;</w:t>
      </w:r>
    </w:p>
    <w:p w:rsidR="002B2651" w:rsidRDefault="002B2651" w:rsidP="00423829">
      <w:pPr>
        <w:jc w:val="both"/>
        <w:rPr>
          <w:color w:val="3A4256"/>
          <w:sz w:val="28"/>
          <w:szCs w:val="28"/>
          <w:lang w:eastAsia="ru-RU"/>
        </w:rPr>
      </w:pPr>
      <w:r>
        <w:rPr>
          <w:color w:val="3A4256"/>
          <w:sz w:val="28"/>
          <w:szCs w:val="28"/>
          <w:lang w:eastAsia="ru-RU"/>
        </w:rPr>
        <w:t xml:space="preserve">          </w:t>
      </w:r>
      <w:proofErr w:type="gramStart"/>
      <w:r w:rsidRPr="002B2651">
        <w:rPr>
          <w:color w:val="3A4256"/>
          <w:sz w:val="28"/>
          <w:szCs w:val="28"/>
          <w:lang w:eastAsia="ru-RU"/>
        </w:rPr>
        <w:t xml:space="preserve">1.4 </w:t>
      </w:r>
      <w:r>
        <w:rPr>
          <w:color w:val="3A4256"/>
          <w:sz w:val="28"/>
          <w:szCs w:val="28"/>
          <w:lang w:eastAsia="ru-RU"/>
        </w:rPr>
        <w:t>в статью 42.1 Правил земле</w:t>
      </w:r>
      <w:r w:rsidRPr="002B2651">
        <w:rPr>
          <w:color w:val="3A4256"/>
          <w:sz w:val="28"/>
          <w:szCs w:val="28"/>
          <w:lang w:eastAsia="ru-RU"/>
        </w:rPr>
        <w:t xml:space="preserve">пользования и застройки </w:t>
      </w:r>
      <w:proofErr w:type="spellStart"/>
      <w:r w:rsidRPr="002B2651">
        <w:rPr>
          <w:color w:val="3A4256"/>
          <w:sz w:val="28"/>
          <w:szCs w:val="28"/>
          <w:lang w:eastAsia="ru-RU"/>
        </w:rPr>
        <w:t>Староде-ревянковского</w:t>
      </w:r>
      <w:proofErr w:type="spellEnd"/>
      <w:r>
        <w:rPr>
          <w:color w:val="3A4256"/>
          <w:sz w:val="28"/>
          <w:szCs w:val="28"/>
          <w:lang w:eastAsia="ru-RU"/>
        </w:rPr>
        <w:t xml:space="preserve"> сельского поселе</w:t>
      </w:r>
      <w:r w:rsidRPr="002B2651">
        <w:rPr>
          <w:color w:val="3A4256"/>
          <w:sz w:val="28"/>
          <w:szCs w:val="28"/>
          <w:lang w:eastAsia="ru-RU"/>
        </w:rPr>
        <w:t>ния «</w:t>
      </w:r>
      <w:r w:rsidRPr="002B2651">
        <w:rPr>
          <w:sz w:val="28"/>
          <w:szCs w:val="28"/>
        </w:rPr>
        <w:t xml:space="preserve">Уведомление о планируемых </w:t>
      </w:r>
      <w:r w:rsidRPr="002B2651">
        <w:rPr>
          <w:sz w:val="28"/>
          <w:szCs w:val="28"/>
        </w:rPr>
        <w:lastRenderedPageBreak/>
        <w:t xml:space="preserve">строительстве или реконструкции объекта индивидуального жилищного строительства или садового дома» </w:t>
      </w:r>
      <w:r>
        <w:rPr>
          <w:color w:val="3A4256"/>
          <w:sz w:val="28"/>
          <w:szCs w:val="28"/>
          <w:lang w:eastAsia="ru-RU"/>
        </w:rPr>
        <w:t>внести информацию предус</w:t>
      </w:r>
      <w:r w:rsidRPr="002B2651">
        <w:rPr>
          <w:color w:val="3A4256"/>
          <w:sz w:val="28"/>
          <w:szCs w:val="28"/>
          <w:lang w:eastAsia="ru-RU"/>
        </w:rPr>
        <w:t xml:space="preserve">мотренную частью 1.1, стать 51.1 </w:t>
      </w:r>
      <w:proofErr w:type="spellStart"/>
      <w:r w:rsidRPr="002B2651">
        <w:rPr>
          <w:color w:val="3A4256"/>
          <w:sz w:val="28"/>
          <w:szCs w:val="28"/>
          <w:lang w:eastAsia="ru-RU"/>
        </w:rPr>
        <w:t>ГрК</w:t>
      </w:r>
      <w:proofErr w:type="spellEnd"/>
      <w:r>
        <w:rPr>
          <w:color w:val="3A4256"/>
          <w:sz w:val="28"/>
          <w:szCs w:val="28"/>
          <w:lang w:eastAsia="ru-RU"/>
        </w:rPr>
        <w:t xml:space="preserve"> РФ (дополнена Федеральным зако</w:t>
      </w:r>
      <w:r w:rsidRPr="002B2651">
        <w:rPr>
          <w:color w:val="3A4256"/>
          <w:sz w:val="28"/>
          <w:szCs w:val="28"/>
          <w:lang w:eastAsia="ru-RU"/>
        </w:rPr>
        <w:t>ном от 01 июля 2020г. № 275-ФЗ</w:t>
      </w:r>
      <w:r>
        <w:rPr>
          <w:color w:val="3A4256"/>
          <w:sz w:val="28"/>
          <w:szCs w:val="28"/>
          <w:lang w:eastAsia="ru-RU"/>
        </w:rPr>
        <w:t>;</w:t>
      </w:r>
      <w:proofErr w:type="gramEnd"/>
    </w:p>
    <w:p w:rsidR="002B2651" w:rsidRDefault="002B2651" w:rsidP="00423829">
      <w:pPr>
        <w:jc w:val="both"/>
        <w:rPr>
          <w:color w:val="3A4256"/>
          <w:sz w:val="28"/>
          <w:szCs w:val="28"/>
          <w:lang w:eastAsia="ru-RU"/>
        </w:rPr>
      </w:pPr>
      <w:r>
        <w:rPr>
          <w:color w:val="3A4256"/>
          <w:sz w:val="28"/>
          <w:szCs w:val="28"/>
          <w:lang w:eastAsia="ru-RU"/>
        </w:rPr>
        <w:t xml:space="preserve">          </w:t>
      </w:r>
      <w:r w:rsidRPr="002B2651">
        <w:rPr>
          <w:color w:val="3A4256"/>
          <w:sz w:val="28"/>
          <w:szCs w:val="28"/>
          <w:lang w:eastAsia="ru-RU"/>
        </w:rPr>
        <w:t xml:space="preserve">1.5 </w:t>
      </w:r>
      <w:r>
        <w:rPr>
          <w:color w:val="3A4256"/>
          <w:sz w:val="28"/>
          <w:szCs w:val="28"/>
          <w:lang w:eastAsia="ru-RU"/>
        </w:rPr>
        <w:t>в</w:t>
      </w:r>
      <w:r w:rsidRPr="002B2651">
        <w:rPr>
          <w:color w:val="3A4256"/>
          <w:sz w:val="28"/>
          <w:szCs w:val="28"/>
          <w:lang w:eastAsia="ru-RU"/>
        </w:rPr>
        <w:t xml:space="preserve"> статью 45 Правил землепол</w:t>
      </w:r>
      <w:r>
        <w:rPr>
          <w:color w:val="3A4256"/>
          <w:sz w:val="28"/>
          <w:szCs w:val="28"/>
          <w:lang w:eastAsia="ru-RU"/>
        </w:rPr>
        <w:t>ь</w:t>
      </w:r>
      <w:r w:rsidRPr="002B2651">
        <w:rPr>
          <w:color w:val="3A4256"/>
          <w:sz w:val="28"/>
          <w:szCs w:val="28"/>
          <w:lang w:eastAsia="ru-RU"/>
        </w:rPr>
        <w:t xml:space="preserve">зования и застройки </w:t>
      </w:r>
      <w:proofErr w:type="spellStart"/>
      <w:r w:rsidRPr="002B2651">
        <w:rPr>
          <w:color w:val="3A4256"/>
          <w:sz w:val="28"/>
          <w:szCs w:val="28"/>
          <w:lang w:eastAsia="ru-RU"/>
        </w:rPr>
        <w:t>Стародеревян-ковского</w:t>
      </w:r>
      <w:proofErr w:type="spellEnd"/>
      <w:r w:rsidRPr="002B2651">
        <w:rPr>
          <w:color w:val="3A4256"/>
          <w:sz w:val="28"/>
          <w:szCs w:val="28"/>
          <w:lang w:eastAsia="ru-RU"/>
        </w:rPr>
        <w:t xml:space="preserve"> сельского поселения «</w:t>
      </w:r>
      <w:r w:rsidRPr="002B2651">
        <w:rPr>
          <w:sz w:val="28"/>
          <w:szCs w:val="28"/>
        </w:rPr>
        <w:t xml:space="preserve">Выдача разрешения на ввод объекта в эксплуатацию» </w:t>
      </w:r>
      <w:r w:rsidRPr="002B2651">
        <w:rPr>
          <w:color w:val="3A4256"/>
          <w:sz w:val="28"/>
          <w:szCs w:val="28"/>
          <w:lang w:eastAsia="ru-RU"/>
        </w:rPr>
        <w:t xml:space="preserve">внести информацию предусмотренную частью 5 и часть 6 стать 55 </w:t>
      </w:r>
      <w:proofErr w:type="spellStart"/>
      <w:r w:rsidRPr="002B2651">
        <w:rPr>
          <w:color w:val="3A4256"/>
          <w:sz w:val="28"/>
          <w:szCs w:val="28"/>
          <w:lang w:eastAsia="ru-RU"/>
        </w:rPr>
        <w:t>ГрК</w:t>
      </w:r>
      <w:proofErr w:type="spellEnd"/>
      <w:r w:rsidRPr="002B2651">
        <w:rPr>
          <w:color w:val="3A4256"/>
          <w:sz w:val="28"/>
          <w:szCs w:val="28"/>
          <w:lang w:eastAsia="ru-RU"/>
        </w:rPr>
        <w:t xml:space="preserve"> РФ</w:t>
      </w:r>
      <w:r>
        <w:rPr>
          <w:color w:val="3A4256"/>
          <w:sz w:val="28"/>
          <w:szCs w:val="28"/>
          <w:lang w:eastAsia="ru-RU"/>
        </w:rPr>
        <w:t>;</w:t>
      </w:r>
    </w:p>
    <w:p w:rsidR="002B2651" w:rsidRDefault="002B2651" w:rsidP="00850CE8">
      <w:pPr>
        <w:jc w:val="both"/>
        <w:rPr>
          <w:sz w:val="28"/>
          <w:szCs w:val="28"/>
        </w:rPr>
      </w:pPr>
      <w:r>
        <w:rPr>
          <w:color w:val="3A4256"/>
          <w:sz w:val="28"/>
          <w:szCs w:val="28"/>
          <w:lang w:eastAsia="ru-RU"/>
        </w:rPr>
        <w:t xml:space="preserve">          1.6  </w:t>
      </w:r>
      <w:r>
        <w:rPr>
          <w:sz w:val="28"/>
          <w:szCs w:val="28"/>
        </w:rPr>
        <w:t>с</w:t>
      </w:r>
      <w:r w:rsidRPr="002B2651">
        <w:rPr>
          <w:sz w:val="28"/>
          <w:szCs w:val="28"/>
        </w:rPr>
        <w:t xml:space="preserve">татью 56 части </w:t>
      </w:r>
      <w:r w:rsidRPr="002B2651">
        <w:rPr>
          <w:sz w:val="28"/>
          <w:szCs w:val="28"/>
          <w:lang w:val="en-US"/>
        </w:rPr>
        <w:t>III</w:t>
      </w:r>
      <w:r w:rsidRPr="002B2651">
        <w:rPr>
          <w:sz w:val="28"/>
          <w:szCs w:val="28"/>
        </w:rPr>
        <w:t xml:space="preserve"> </w:t>
      </w:r>
      <w:r>
        <w:rPr>
          <w:color w:val="3A4256"/>
          <w:sz w:val="28"/>
          <w:szCs w:val="28"/>
          <w:lang w:eastAsia="ru-RU"/>
        </w:rPr>
        <w:t>Правил земле</w:t>
      </w:r>
      <w:r w:rsidRPr="002B2651">
        <w:rPr>
          <w:color w:val="3A4256"/>
          <w:sz w:val="28"/>
          <w:szCs w:val="28"/>
          <w:lang w:eastAsia="ru-RU"/>
        </w:rPr>
        <w:t xml:space="preserve">пользования и застройки </w:t>
      </w:r>
      <w:proofErr w:type="spellStart"/>
      <w:r w:rsidRPr="002B2651">
        <w:rPr>
          <w:color w:val="3A4256"/>
          <w:sz w:val="28"/>
          <w:szCs w:val="28"/>
          <w:lang w:eastAsia="ru-RU"/>
        </w:rPr>
        <w:t>Стародере-вянковского</w:t>
      </w:r>
      <w:proofErr w:type="spellEnd"/>
      <w:r w:rsidRPr="002B2651">
        <w:rPr>
          <w:color w:val="3A4256"/>
          <w:sz w:val="28"/>
          <w:szCs w:val="28"/>
          <w:lang w:eastAsia="ru-RU"/>
        </w:rPr>
        <w:t xml:space="preserve"> сельского поселения </w:t>
      </w:r>
      <w:r w:rsidRPr="002B2651">
        <w:rPr>
          <w:sz w:val="28"/>
          <w:szCs w:val="28"/>
        </w:rPr>
        <w:t>« Градостроительные регламенты» п</w:t>
      </w:r>
      <w:r>
        <w:rPr>
          <w:sz w:val="28"/>
          <w:szCs w:val="28"/>
        </w:rPr>
        <w:t>ривести в соответствие с класси</w:t>
      </w:r>
      <w:r w:rsidRPr="002B2651">
        <w:rPr>
          <w:sz w:val="28"/>
          <w:szCs w:val="28"/>
        </w:rPr>
        <w:t xml:space="preserve">фикатором видов разрешенного использования земельных участков </w:t>
      </w:r>
      <w:r>
        <w:rPr>
          <w:sz w:val="28"/>
          <w:szCs w:val="28"/>
        </w:rPr>
        <w:t>утвержденного приказом Федераль</w:t>
      </w:r>
      <w:r w:rsidRPr="002B2651">
        <w:rPr>
          <w:sz w:val="28"/>
          <w:szCs w:val="28"/>
        </w:rPr>
        <w:t>н</w:t>
      </w:r>
      <w:r>
        <w:rPr>
          <w:sz w:val="28"/>
          <w:szCs w:val="28"/>
        </w:rPr>
        <w:t xml:space="preserve">ой службы государственной </w:t>
      </w:r>
      <w:proofErr w:type="spellStart"/>
      <w:proofErr w:type="gramStart"/>
      <w:r w:rsidR="00850CE8">
        <w:rPr>
          <w:sz w:val="28"/>
          <w:szCs w:val="28"/>
        </w:rPr>
        <w:t>реги-</w:t>
      </w:r>
      <w:r>
        <w:rPr>
          <w:sz w:val="28"/>
          <w:szCs w:val="28"/>
        </w:rPr>
        <w:t>с</w:t>
      </w:r>
      <w:r w:rsidRPr="002B2651">
        <w:rPr>
          <w:sz w:val="28"/>
          <w:szCs w:val="28"/>
        </w:rPr>
        <w:t>трации</w:t>
      </w:r>
      <w:proofErr w:type="spellEnd"/>
      <w:proofErr w:type="gramEnd"/>
      <w:r w:rsidRPr="002B2651">
        <w:rPr>
          <w:sz w:val="28"/>
          <w:szCs w:val="28"/>
        </w:rPr>
        <w:t xml:space="preserve">, кадастра и картографии от 10 ноября 2020 г № 11/0412 «Об </w:t>
      </w:r>
      <w:proofErr w:type="spellStart"/>
      <w:r w:rsidRPr="002B2651">
        <w:rPr>
          <w:sz w:val="28"/>
          <w:szCs w:val="28"/>
        </w:rPr>
        <w:t>утвержде</w:t>
      </w:r>
      <w:r w:rsidR="00850CE8">
        <w:rPr>
          <w:sz w:val="28"/>
          <w:szCs w:val="28"/>
        </w:rPr>
        <w:t>-</w:t>
      </w:r>
      <w:r w:rsidRPr="002B2651">
        <w:rPr>
          <w:sz w:val="28"/>
          <w:szCs w:val="28"/>
        </w:rPr>
        <w:t>нии</w:t>
      </w:r>
      <w:proofErr w:type="spellEnd"/>
      <w:r w:rsidRPr="002B2651">
        <w:rPr>
          <w:sz w:val="28"/>
          <w:szCs w:val="28"/>
        </w:rPr>
        <w:t xml:space="preserve">  классификатора видов разрешенного использования земельных участков»</w:t>
      </w:r>
      <w:r w:rsidR="00850CE8">
        <w:rPr>
          <w:sz w:val="28"/>
          <w:szCs w:val="28"/>
        </w:rPr>
        <w:t>;</w:t>
      </w:r>
    </w:p>
    <w:p w:rsidR="00850CE8" w:rsidRDefault="00850CE8" w:rsidP="00850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1.7</w:t>
      </w:r>
      <w:r w:rsidRPr="00850CE8">
        <w:t xml:space="preserve"> </w:t>
      </w:r>
      <w:r>
        <w:rPr>
          <w:sz w:val="28"/>
          <w:szCs w:val="28"/>
        </w:rPr>
        <w:t xml:space="preserve">согласно изменениям, внесенным </w:t>
      </w:r>
      <w:r w:rsidRPr="00850CE8">
        <w:rPr>
          <w:sz w:val="28"/>
          <w:szCs w:val="28"/>
        </w:rPr>
        <w:t>Федеральным законом от 30 декабря 2</w:t>
      </w:r>
      <w:r>
        <w:rPr>
          <w:sz w:val="28"/>
          <w:szCs w:val="28"/>
        </w:rPr>
        <w:t>021 № 493-ФЗ  в п.2 ст.7 Земель</w:t>
      </w:r>
      <w:r w:rsidRPr="00850CE8">
        <w:rPr>
          <w:sz w:val="28"/>
          <w:szCs w:val="28"/>
        </w:rPr>
        <w:t xml:space="preserve">ного кодекса РФ в отношении земельного участка в соответствии с Федеральным законом могут быть установлены один или несколько основных, условно разрешенных </w:t>
      </w:r>
      <w:r>
        <w:rPr>
          <w:sz w:val="28"/>
          <w:szCs w:val="28"/>
        </w:rPr>
        <w:t>или вспомогательных видов разре</w:t>
      </w:r>
      <w:r w:rsidRPr="00850CE8">
        <w:rPr>
          <w:sz w:val="28"/>
          <w:szCs w:val="28"/>
        </w:rPr>
        <w:t xml:space="preserve">шенного использования. Любой основной или вспомогательный вид </w:t>
      </w:r>
      <w:proofErr w:type="spellStart"/>
      <w:proofErr w:type="gramStart"/>
      <w:r w:rsidRPr="00850CE8">
        <w:rPr>
          <w:sz w:val="28"/>
          <w:szCs w:val="28"/>
        </w:rPr>
        <w:t>раз</w:t>
      </w:r>
      <w:r>
        <w:rPr>
          <w:sz w:val="28"/>
          <w:szCs w:val="28"/>
        </w:rPr>
        <w:t>-</w:t>
      </w:r>
      <w:r w:rsidRPr="00850CE8">
        <w:rPr>
          <w:sz w:val="28"/>
          <w:szCs w:val="28"/>
        </w:rPr>
        <w:t>решенного</w:t>
      </w:r>
      <w:proofErr w:type="spellEnd"/>
      <w:proofErr w:type="gramEnd"/>
      <w:r w:rsidRPr="00850CE8">
        <w:rPr>
          <w:sz w:val="28"/>
          <w:szCs w:val="28"/>
        </w:rPr>
        <w:t xml:space="preserve"> использования из</w:t>
      </w:r>
      <w:r>
        <w:rPr>
          <w:sz w:val="28"/>
          <w:szCs w:val="28"/>
        </w:rPr>
        <w:t xml:space="preserve"> предусмотренных градостроитель</w:t>
      </w:r>
      <w:r w:rsidRPr="00850CE8">
        <w:rPr>
          <w:sz w:val="28"/>
          <w:szCs w:val="28"/>
        </w:rPr>
        <w:t xml:space="preserve">ным </w:t>
      </w:r>
      <w:proofErr w:type="spellStart"/>
      <w:r w:rsidRPr="00850CE8">
        <w:rPr>
          <w:sz w:val="28"/>
          <w:szCs w:val="28"/>
        </w:rPr>
        <w:t>зониро</w:t>
      </w:r>
      <w:r>
        <w:rPr>
          <w:sz w:val="28"/>
          <w:szCs w:val="28"/>
        </w:rPr>
        <w:t>-</w:t>
      </w:r>
      <w:r w:rsidRPr="00850CE8">
        <w:rPr>
          <w:sz w:val="28"/>
          <w:szCs w:val="28"/>
        </w:rPr>
        <w:t>ванием</w:t>
      </w:r>
      <w:proofErr w:type="spellEnd"/>
      <w:r w:rsidRPr="00850CE8">
        <w:rPr>
          <w:sz w:val="28"/>
          <w:szCs w:val="28"/>
        </w:rPr>
        <w:t xml:space="preserve"> территорий  выбирается правообладателем земельного участка в </w:t>
      </w:r>
      <w:proofErr w:type="spellStart"/>
      <w:r w:rsidRPr="00850CE8">
        <w:rPr>
          <w:sz w:val="28"/>
          <w:szCs w:val="28"/>
        </w:rPr>
        <w:t>соот</w:t>
      </w:r>
      <w:r>
        <w:rPr>
          <w:sz w:val="28"/>
          <w:szCs w:val="28"/>
        </w:rPr>
        <w:t>-</w:t>
      </w:r>
      <w:r w:rsidRPr="00850CE8">
        <w:rPr>
          <w:sz w:val="28"/>
          <w:szCs w:val="28"/>
        </w:rPr>
        <w:t>ветствии</w:t>
      </w:r>
      <w:proofErr w:type="spellEnd"/>
      <w:r w:rsidRPr="00850CE8">
        <w:rPr>
          <w:sz w:val="28"/>
          <w:szCs w:val="28"/>
        </w:rPr>
        <w:t xml:space="preserve"> с Зе</w:t>
      </w:r>
      <w:r>
        <w:rPr>
          <w:sz w:val="28"/>
          <w:szCs w:val="28"/>
        </w:rPr>
        <w:t>мельным кодексом РФ и законо</w:t>
      </w:r>
      <w:r w:rsidRPr="00850CE8">
        <w:rPr>
          <w:sz w:val="28"/>
          <w:szCs w:val="28"/>
        </w:rPr>
        <w:t xml:space="preserve">дательством о градостроительной деятельности. Правообладателем земельного участка по правилам </w:t>
      </w:r>
      <w:proofErr w:type="spellStart"/>
      <w:proofErr w:type="gramStart"/>
      <w:r w:rsidRPr="00850CE8">
        <w:rPr>
          <w:sz w:val="28"/>
          <w:szCs w:val="28"/>
        </w:rPr>
        <w:t>предусмот</w:t>
      </w:r>
      <w:r>
        <w:rPr>
          <w:sz w:val="28"/>
          <w:szCs w:val="28"/>
        </w:rPr>
        <w:t>-</w:t>
      </w:r>
      <w:r w:rsidRPr="00850CE8">
        <w:rPr>
          <w:sz w:val="28"/>
          <w:szCs w:val="28"/>
        </w:rPr>
        <w:t>ренным</w:t>
      </w:r>
      <w:proofErr w:type="spellEnd"/>
      <w:proofErr w:type="gramEnd"/>
      <w:r w:rsidRPr="00850CE8">
        <w:rPr>
          <w:sz w:val="28"/>
          <w:szCs w:val="28"/>
        </w:rPr>
        <w:t xml:space="preserve"> Федеральным законом, может быть получено разрешение на условно разрешенный вид  разрешенного использования</w:t>
      </w:r>
      <w:r>
        <w:rPr>
          <w:sz w:val="28"/>
          <w:szCs w:val="28"/>
        </w:rPr>
        <w:t>;</w:t>
      </w:r>
    </w:p>
    <w:p w:rsidR="00533AC6" w:rsidRDefault="005603AE" w:rsidP="0042382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1.8 т</w:t>
      </w:r>
      <w:r w:rsidRPr="005603AE">
        <w:rPr>
          <w:sz w:val="28"/>
          <w:szCs w:val="28"/>
        </w:rPr>
        <w:t>ерриториальную зону ИТ-2</w:t>
      </w:r>
      <w:r>
        <w:rPr>
          <w:sz w:val="28"/>
          <w:szCs w:val="28"/>
        </w:rPr>
        <w:t xml:space="preserve"> </w:t>
      </w:r>
      <w:r w:rsidRPr="005603AE">
        <w:rPr>
          <w:sz w:val="28"/>
          <w:szCs w:val="28"/>
        </w:rPr>
        <w:t xml:space="preserve">«Зона объектов </w:t>
      </w:r>
      <w:proofErr w:type="gramStart"/>
      <w:r w:rsidRPr="005603AE">
        <w:rPr>
          <w:sz w:val="28"/>
          <w:szCs w:val="28"/>
        </w:rPr>
        <w:t>транспортной</w:t>
      </w:r>
      <w:proofErr w:type="gramEnd"/>
      <w:r w:rsidRPr="005603AE">
        <w:rPr>
          <w:sz w:val="28"/>
          <w:szCs w:val="28"/>
        </w:rPr>
        <w:t xml:space="preserve"> </w:t>
      </w:r>
      <w:proofErr w:type="spellStart"/>
      <w:r w:rsidRPr="005603AE">
        <w:rPr>
          <w:sz w:val="28"/>
          <w:szCs w:val="28"/>
        </w:rPr>
        <w:t>инфраст</w:t>
      </w:r>
      <w:r>
        <w:rPr>
          <w:sz w:val="28"/>
          <w:szCs w:val="28"/>
        </w:rPr>
        <w:t>-</w:t>
      </w:r>
      <w:r w:rsidRPr="005603AE">
        <w:rPr>
          <w:sz w:val="28"/>
          <w:szCs w:val="28"/>
        </w:rPr>
        <w:t>руктуры</w:t>
      </w:r>
      <w:proofErr w:type="spellEnd"/>
      <w:r w:rsidRPr="005603AE">
        <w:rPr>
          <w:sz w:val="28"/>
          <w:szCs w:val="28"/>
        </w:rPr>
        <w:t xml:space="preserve">» дополнить </w:t>
      </w:r>
      <w:r>
        <w:rPr>
          <w:sz w:val="28"/>
          <w:szCs w:val="28"/>
        </w:rPr>
        <w:t xml:space="preserve"> видом разрешенного использования (</w:t>
      </w:r>
      <w:r w:rsidRPr="005603AE">
        <w:rPr>
          <w:sz w:val="28"/>
          <w:szCs w:val="28"/>
        </w:rPr>
        <w:t xml:space="preserve">код </w:t>
      </w:r>
      <w:r>
        <w:rPr>
          <w:sz w:val="28"/>
          <w:szCs w:val="28"/>
        </w:rPr>
        <w:t>6.7- э</w:t>
      </w:r>
      <w:r w:rsidRPr="005603AE">
        <w:rPr>
          <w:sz w:val="28"/>
          <w:szCs w:val="28"/>
        </w:rPr>
        <w:t>нергетика)</w:t>
      </w:r>
      <w:r>
        <w:rPr>
          <w:sz w:val="28"/>
          <w:szCs w:val="28"/>
        </w:rPr>
        <w:t>;</w:t>
      </w:r>
    </w:p>
    <w:p w:rsidR="00533AC6" w:rsidRDefault="00533AC6" w:rsidP="0042382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1.9 </w:t>
      </w:r>
      <w:r w:rsidRPr="00533AC6">
        <w:rPr>
          <w:sz w:val="28"/>
          <w:szCs w:val="28"/>
        </w:rPr>
        <w:t xml:space="preserve">установить  границу санитарно защитной зоны для  АО « </w:t>
      </w:r>
      <w:proofErr w:type="spellStart"/>
      <w:r w:rsidRPr="00533AC6">
        <w:rPr>
          <w:sz w:val="28"/>
          <w:szCs w:val="28"/>
        </w:rPr>
        <w:t>Каневск-сахар</w:t>
      </w:r>
      <w:proofErr w:type="spellEnd"/>
      <w:r w:rsidRPr="00533AC6">
        <w:rPr>
          <w:sz w:val="28"/>
          <w:szCs w:val="28"/>
        </w:rPr>
        <w:t>»</w:t>
      </w:r>
      <w:proofErr w:type="gramStart"/>
      <w:r w:rsidRPr="00533AC6">
        <w:rPr>
          <w:sz w:val="28"/>
          <w:szCs w:val="28"/>
        </w:rPr>
        <w:t xml:space="preserve"> ,</w:t>
      </w:r>
      <w:proofErr w:type="gramEnd"/>
      <w:r w:rsidRPr="00533AC6">
        <w:rPr>
          <w:sz w:val="28"/>
          <w:szCs w:val="28"/>
        </w:rPr>
        <w:t xml:space="preserve"> для установления особых условий использования земельных у</w:t>
      </w:r>
      <w:r>
        <w:rPr>
          <w:sz w:val="28"/>
          <w:szCs w:val="28"/>
        </w:rPr>
        <w:t>частков, находящихся  в санитар</w:t>
      </w:r>
      <w:r w:rsidRPr="00533AC6">
        <w:rPr>
          <w:sz w:val="28"/>
          <w:szCs w:val="28"/>
        </w:rPr>
        <w:t>но-защитной зоне предприятия  согласно Решения  Федеральной службы по надзору и сфере защиты прав потребителей  и благополучия человека от 05.02.2021 № 02/2295-2021-31</w:t>
      </w:r>
      <w:r>
        <w:rPr>
          <w:sz w:val="28"/>
          <w:szCs w:val="28"/>
        </w:rPr>
        <w:t>;</w:t>
      </w:r>
    </w:p>
    <w:p w:rsidR="00533AC6" w:rsidRDefault="00533AC6" w:rsidP="004238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1.10 у</w:t>
      </w:r>
      <w:r w:rsidRPr="00533AC6">
        <w:rPr>
          <w:sz w:val="28"/>
          <w:szCs w:val="28"/>
        </w:rPr>
        <w:t xml:space="preserve">становить  границу санитарно защитной зоны для  </w:t>
      </w:r>
      <w:proofErr w:type="spellStart"/>
      <w:proofErr w:type="gramStart"/>
      <w:r w:rsidRPr="00533AC6">
        <w:rPr>
          <w:sz w:val="28"/>
          <w:szCs w:val="28"/>
        </w:rPr>
        <w:t>газораспредели-тельной</w:t>
      </w:r>
      <w:proofErr w:type="spellEnd"/>
      <w:proofErr w:type="gramEnd"/>
      <w:r>
        <w:rPr>
          <w:sz w:val="28"/>
          <w:szCs w:val="28"/>
        </w:rPr>
        <w:t xml:space="preserve"> станции (ГРС), для установления особых условий использова</w:t>
      </w:r>
      <w:r w:rsidRPr="00533AC6">
        <w:rPr>
          <w:sz w:val="28"/>
          <w:szCs w:val="28"/>
        </w:rPr>
        <w:t>ни</w:t>
      </w:r>
      <w:r>
        <w:rPr>
          <w:sz w:val="28"/>
          <w:szCs w:val="28"/>
        </w:rPr>
        <w:t>я земельного участка с кадастро</w:t>
      </w:r>
      <w:r w:rsidRPr="00533AC6">
        <w:rPr>
          <w:sz w:val="28"/>
          <w:szCs w:val="28"/>
        </w:rPr>
        <w:t>вы</w:t>
      </w:r>
      <w:r>
        <w:rPr>
          <w:sz w:val="28"/>
          <w:szCs w:val="28"/>
        </w:rPr>
        <w:t>м номером 23:11:0309009:2, нахо</w:t>
      </w:r>
      <w:r w:rsidRPr="00533AC6">
        <w:rPr>
          <w:sz w:val="28"/>
          <w:szCs w:val="28"/>
        </w:rPr>
        <w:t>дящихся  в расчетной санитарно-защитной зоне предприятия, согласно Решения  Федеральной службы по надзору и сфере защиты прав потребителей  и благополучия человека от 25.05.2021 № 23-00-03/19-7997-2021</w:t>
      </w:r>
      <w:r>
        <w:rPr>
          <w:sz w:val="28"/>
          <w:szCs w:val="28"/>
        </w:rPr>
        <w:t>;</w:t>
      </w:r>
    </w:p>
    <w:p w:rsidR="00533AC6" w:rsidRDefault="00533AC6" w:rsidP="00533AC6">
      <w:pPr>
        <w:jc w:val="both"/>
      </w:pPr>
      <w:r>
        <w:rPr>
          <w:sz w:val="28"/>
          <w:szCs w:val="28"/>
        </w:rPr>
        <w:t xml:space="preserve">         1.11 у</w:t>
      </w:r>
      <w:r w:rsidRPr="00533AC6">
        <w:rPr>
          <w:sz w:val="28"/>
          <w:szCs w:val="28"/>
        </w:rPr>
        <w:t>становить  границу санитарно защитной зоны для  ООО «</w:t>
      </w:r>
      <w:proofErr w:type="spellStart"/>
      <w:proofErr w:type="gramStart"/>
      <w:r w:rsidRPr="00533AC6">
        <w:rPr>
          <w:sz w:val="28"/>
          <w:szCs w:val="28"/>
        </w:rPr>
        <w:t>Мясо-птицекомбинат</w:t>
      </w:r>
      <w:proofErr w:type="spellEnd"/>
      <w:proofErr w:type="gramEnd"/>
      <w:r w:rsidRPr="00533AC6">
        <w:rPr>
          <w:sz w:val="28"/>
          <w:szCs w:val="28"/>
        </w:rPr>
        <w:t xml:space="preserve"> «Каневской», для установления особых условий использования земельных участков, находящихся  в санитарно-защитной зоне предприятия согласно</w:t>
      </w:r>
      <w:r>
        <w:rPr>
          <w:sz w:val="28"/>
          <w:szCs w:val="28"/>
        </w:rPr>
        <w:t xml:space="preserve"> </w:t>
      </w:r>
      <w:r w:rsidRPr="00533AC6">
        <w:rPr>
          <w:sz w:val="28"/>
          <w:szCs w:val="28"/>
        </w:rPr>
        <w:t xml:space="preserve"> Решения  Федеральной службы по надзору и сфере защиты прав </w:t>
      </w:r>
      <w:proofErr w:type="spellStart"/>
      <w:r w:rsidRPr="00533AC6">
        <w:rPr>
          <w:sz w:val="28"/>
          <w:szCs w:val="28"/>
        </w:rPr>
        <w:t>пот</w:t>
      </w:r>
      <w:r>
        <w:rPr>
          <w:sz w:val="28"/>
          <w:szCs w:val="28"/>
        </w:rPr>
        <w:t>-</w:t>
      </w:r>
      <w:r w:rsidRPr="00533AC6">
        <w:rPr>
          <w:sz w:val="28"/>
          <w:szCs w:val="28"/>
        </w:rPr>
        <w:t>ребителей</w:t>
      </w:r>
      <w:proofErr w:type="spellEnd"/>
      <w:r w:rsidRPr="00533AC6">
        <w:rPr>
          <w:sz w:val="28"/>
          <w:szCs w:val="28"/>
        </w:rPr>
        <w:t xml:space="preserve">  и благополучия человека от10.09.2021 № 23-00-03/19-14214-2021</w:t>
      </w:r>
      <w:r>
        <w:t>;</w:t>
      </w:r>
    </w:p>
    <w:p w:rsidR="00533AC6" w:rsidRDefault="00533AC6" w:rsidP="00533AC6">
      <w:pPr>
        <w:jc w:val="both"/>
        <w:rPr>
          <w:sz w:val="28"/>
          <w:szCs w:val="28"/>
        </w:rPr>
      </w:pPr>
      <w:r>
        <w:t xml:space="preserve">            </w:t>
      </w:r>
      <w:r w:rsidRPr="00533AC6">
        <w:rPr>
          <w:sz w:val="28"/>
          <w:szCs w:val="28"/>
        </w:rPr>
        <w:t>1.12</w:t>
      </w:r>
      <w:r>
        <w:rPr>
          <w:sz w:val="28"/>
          <w:szCs w:val="28"/>
        </w:rPr>
        <w:t xml:space="preserve"> установить территории, в гра</w:t>
      </w:r>
      <w:r w:rsidRPr="00533AC6">
        <w:rPr>
          <w:sz w:val="28"/>
          <w:szCs w:val="28"/>
        </w:rPr>
        <w:t>ницах которых предусматривается комплексное развитие территорий</w:t>
      </w:r>
      <w:r>
        <w:rPr>
          <w:sz w:val="28"/>
          <w:szCs w:val="28"/>
        </w:rPr>
        <w:t>;</w:t>
      </w:r>
    </w:p>
    <w:p w:rsidR="00533AC6" w:rsidRDefault="00533AC6" w:rsidP="00533A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1.13 </w:t>
      </w:r>
      <w:r w:rsidR="00FC7107">
        <w:rPr>
          <w:sz w:val="28"/>
          <w:szCs w:val="28"/>
        </w:rPr>
        <w:t>у</w:t>
      </w:r>
      <w:r w:rsidR="00FC7107" w:rsidRPr="00FC7107">
        <w:rPr>
          <w:sz w:val="28"/>
          <w:szCs w:val="28"/>
        </w:rPr>
        <w:t xml:space="preserve">становить охранные зоны пунктов  государственной </w:t>
      </w:r>
      <w:proofErr w:type="spellStart"/>
      <w:proofErr w:type="gramStart"/>
      <w:r w:rsidR="00FC7107" w:rsidRPr="00FC7107">
        <w:rPr>
          <w:sz w:val="28"/>
          <w:szCs w:val="28"/>
        </w:rPr>
        <w:t>геодезии-ческой</w:t>
      </w:r>
      <w:proofErr w:type="spellEnd"/>
      <w:proofErr w:type="gramEnd"/>
      <w:r w:rsidR="00FC7107" w:rsidRPr="00FC7107">
        <w:rPr>
          <w:sz w:val="28"/>
          <w:szCs w:val="28"/>
        </w:rPr>
        <w:t xml:space="preserve"> сети, расположенных на территории Стародеревянковского сельского поселения Каневского района</w:t>
      </w:r>
      <w:r w:rsidR="00FC7107">
        <w:rPr>
          <w:sz w:val="28"/>
          <w:szCs w:val="28"/>
        </w:rPr>
        <w:t>;</w:t>
      </w:r>
    </w:p>
    <w:p w:rsidR="00FC7107" w:rsidRDefault="00FC7107" w:rsidP="00533A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1.14 внести требования </w:t>
      </w:r>
      <w:proofErr w:type="gramStart"/>
      <w:r>
        <w:rPr>
          <w:sz w:val="28"/>
          <w:szCs w:val="28"/>
        </w:rPr>
        <w:t>по водоотве</w:t>
      </w:r>
      <w:r w:rsidRPr="00FC7107">
        <w:rPr>
          <w:sz w:val="28"/>
          <w:szCs w:val="28"/>
        </w:rPr>
        <w:t xml:space="preserve">дению поверхностных стоков  при </w:t>
      </w:r>
      <w:r>
        <w:rPr>
          <w:sz w:val="28"/>
          <w:szCs w:val="28"/>
        </w:rPr>
        <w:t>поднятии нулевой отметки земель</w:t>
      </w:r>
      <w:r w:rsidRPr="00FC7107">
        <w:rPr>
          <w:sz w:val="28"/>
          <w:szCs w:val="28"/>
        </w:rPr>
        <w:t>ного участка  по согласованию с органами местного самоуправления у</w:t>
      </w:r>
      <w:r>
        <w:rPr>
          <w:sz w:val="28"/>
          <w:szCs w:val="28"/>
        </w:rPr>
        <w:t>казанных в методических рекомен</w:t>
      </w:r>
      <w:r w:rsidRPr="00FC7107">
        <w:rPr>
          <w:sz w:val="28"/>
          <w:szCs w:val="28"/>
        </w:rPr>
        <w:t>дациях</w:t>
      </w:r>
      <w:proofErr w:type="gramEnd"/>
      <w:r w:rsidRPr="00FC7107">
        <w:rPr>
          <w:sz w:val="28"/>
          <w:szCs w:val="28"/>
        </w:rPr>
        <w:t xml:space="preserve"> в протоколе  совещания департамента по архитектуре и градостроительству Краснодарского кра</w:t>
      </w:r>
      <w:r>
        <w:rPr>
          <w:sz w:val="28"/>
          <w:szCs w:val="28"/>
        </w:rPr>
        <w:t>я  по вопросу строительства объ</w:t>
      </w:r>
      <w:r w:rsidRPr="00FC7107">
        <w:rPr>
          <w:sz w:val="28"/>
          <w:szCs w:val="28"/>
        </w:rPr>
        <w:t>ектов капитального строительства в зонах затопления, подтопления  состоявшегося 9 марта 2022 года</w:t>
      </w:r>
      <w:r>
        <w:rPr>
          <w:sz w:val="28"/>
          <w:szCs w:val="28"/>
        </w:rPr>
        <w:t>;</w:t>
      </w:r>
    </w:p>
    <w:p w:rsidR="00FC7107" w:rsidRDefault="00FC7107" w:rsidP="00533A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Pr="00721598">
        <w:rPr>
          <w:sz w:val="28"/>
          <w:szCs w:val="28"/>
        </w:rPr>
        <w:t>15</w:t>
      </w:r>
      <w:r w:rsidR="00721598">
        <w:rPr>
          <w:sz w:val="28"/>
          <w:szCs w:val="28"/>
        </w:rPr>
        <w:t xml:space="preserve"> п</w:t>
      </w:r>
      <w:r w:rsidR="00721598" w:rsidRPr="00721598">
        <w:rPr>
          <w:sz w:val="28"/>
          <w:szCs w:val="28"/>
        </w:rPr>
        <w:t>остановлением правительства Российской Федерации  от 25.дека</w:t>
      </w:r>
      <w:proofErr w:type="gramStart"/>
      <w:r w:rsidR="00721598" w:rsidRPr="00721598">
        <w:rPr>
          <w:sz w:val="28"/>
          <w:szCs w:val="28"/>
        </w:rPr>
        <w:t>б-</w:t>
      </w:r>
      <w:proofErr w:type="gramEnd"/>
      <w:r w:rsidR="00721598" w:rsidRPr="00721598">
        <w:rPr>
          <w:sz w:val="28"/>
          <w:szCs w:val="28"/>
        </w:rPr>
        <w:t xml:space="preserve"> </w:t>
      </w:r>
      <w:proofErr w:type="spellStart"/>
      <w:r w:rsidR="00721598" w:rsidRPr="00721598">
        <w:rPr>
          <w:sz w:val="28"/>
          <w:szCs w:val="28"/>
        </w:rPr>
        <w:t>ря</w:t>
      </w:r>
      <w:proofErr w:type="spellEnd"/>
      <w:r w:rsidR="00721598" w:rsidRPr="00721598">
        <w:rPr>
          <w:sz w:val="28"/>
          <w:szCs w:val="28"/>
        </w:rPr>
        <w:t xml:space="preserve"> 2021  № 2490 утвержден исчерпывающий перечень документов, сведений, материалов, согласований предусмотренных нормативными правовыми актами Российской Федерации необходимых для выполнения предусмотренных </w:t>
      </w:r>
      <w:proofErr w:type="spellStart"/>
      <w:r w:rsidR="00721598" w:rsidRPr="00721598">
        <w:rPr>
          <w:sz w:val="28"/>
          <w:szCs w:val="28"/>
        </w:rPr>
        <w:t>час-тями</w:t>
      </w:r>
      <w:proofErr w:type="spellEnd"/>
      <w:r w:rsidR="00721598" w:rsidRPr="00721598">
        <w:rPr>
          <w:sz w:val="28"/>
          <w:szCs w:val="28"/>
        </w:rPr>
        <w:t xml:space="preserve"> 3-7 статьи 5.2 Градостроительного кодекса Российской Федерации мероприятий при реализации проекта по строительству объекта капитального строительства (мероприятия по приобретению прав на земельный участок; </w:t>
      </w:r>
      <w:proofErr w:type="gramStart"/>
      <w:r w:rsidR="00721598" w:rsidRPr="00721598">
        <w:rPr>
          <w:sz w:val="28"/>
          <w:szCs w:val="28"/>
        </w:rPr>
        <w:t xml:space="preserve">утверждению или выдачи необходимых для выполнения инженерных изысканий, архитектурно-строительного проектирования, строительства, </w:t>
      </w:r>
      <w:proofErr w:type="spellStart"/>
      <w:r w:rsidR="00721598" w:rsidRPr="00721598">
        <w:rPr>
          <w:sz w:val="28"/>
          <w:szCs w:val="28"/>
        </w:rPr>
        <w:t>рекон-струкции</w:t>
      </w:r>
      <w:proofErr w:type="spellEnd"/>
      <w:r w:rsidR="00721598" w:rsidRPr="00721598">
        <w:rPr>
          <w:sz w:val="28"/>
          <w:szCs w:val="28"/>
        </w:rPr>
        <w:t xml:space="preserve"> объекта капитального строительства сведений, документов, материалов; выполнению инженерных изысканий и осуществление архитектурно-строительного проектирования; строительству, реконструкции объекта капитального строительства, вводу в </w:t>
      </w:r>
      <w:proofErr w:type="spellStart"/>
      <w:r w:rsidR="00721598" w:rsidRPr="00721598">
        <w:rPr>
          <w:sz w:val="28"/>
          <w:szCs w:val="28"/>
        </w:rPr>
        <w:t>эксплуата-цию</w:t>
      </w:r>
      <w:proofErr w:type="spellEnd"/>
      <w:r w:rsidR="00721598" w:rsidRPr="00721598">
        <w:rPr>
          <w:sz w:val="28"/>
          <w:szCs w:val="28"/>
        </w:rPr>
        <w:t xml:space="preserve"> объекта капитального строительства и другие) Перечисленные положения внести в действующие Правила землепользования и застройки Стародеревянковского сельского поселения Каневского района</w:t>
      </w:r>
      <w:r w:rsidR="00721598">
        <w:rPr>
          <w:sz w:val="28"/>
          <w:szCs w:val="28"/>
        </w:rPr>
        <w:t>;</w:t>
      </w:r>
      <w:proofErr w:type="gramEnd"/>
    </w:p>
    <w:p w:rsidR="00721598" w:rsidRPr="00C90977" w:rsidRDefault="00721598" w:rsidP="00721598">
      <w:pPr>
        <w:widowControl w:val="0"/>
        <w:jc w:val="both"/>
      </w:pPr>
      <w:r>
        <w:rPr>
          <w:sz w:val="28"/>
          <w:szCs w:val="28"/>
        </w:rPr>
        <w:t xml:space="preserve">          1.16</w:t>
      </w:r>
      <w:r w:rsidRPr="00721598">
        <w:t xml:space="preserve"> </w:t>
      </w:r>
      <w:r>
        <w:rPr>
          <w:sz w:val="28"/>
          <w:szCs w:val="28"/>
        </w:rPr>
        <w:t>у</w:t>
      </w:r>
      <w:r w:rsidRPr="00721598">
        <w:rPr>
          <w:sz w:val="28"/>
          <w:szCs w:val="28"/>
        </w:rPr>
        <w:t>честь рекомендации департамента</w:t>
      </w:r>
      <w:r>
        <w:rPr>
          <w:sz w:val="28"/>
          <w:szCs w:val="28"/>
        </w:rPr>
        <w:t xml:space="preserve"> по архитектуре и градостроительству Краснодарского края</w:t>
      </w:r>
      <w:r w:rsidRPr="00721598">
        <w:rPr>
          <w:sz w:val="28"/>
          <w:szCs w:val="28"/>
        </w:rPr>
        <w:t xml:space="preserve">, изложенные в письмах </w:t>
      </w:r>
      <w:r w:rsidRPr="00721598">
        <w:rPr>
          <w:spacing w:val="-2"/>
          <w:sz w:val="28"/>
          <w:szCs w:val="28"/>
        </w:rPr>
        <w:t>от 24 декабря 2020 г. № 71-01-08-11406/20 и приложения к письму от 18 января 2021 г. № 71-01-09-276/21</w:t>
      </w:r>
      <w:r w:rsidRPr="00721598">
        <w:rPr>
          <w:bCs/>
          <w:sz w:val="28"/>
          <w:szCs w:val="28"/>
        </w:rPr>
        <w:t>, а именно:</w:t>
      </w:r>
    </w:p>
    <w:p w:rsidR="00721598" w:rsidRDefault="00721598" w:rsidP="00721598">
      <w:pPr>
        <w:widowControl w:val="0"/>
        <w:jc w:val="both"/>
        <w:rPr>
          <w:bCs/>
          <w:sz w:val="28"/>
          <w:szCs w:val="28"/>
        </w:rPr>
      </w:pPr>
      <w:r w:rsidRPr="00721598">
        <w:rPr>
          <w:bCs/>
          <w:sz w:val="28"/>
          <w:szCs w:val="28"/>
        </w:rPr>
        <w:t>регламенты, определяющие максимальный процент застройки земельного участка, дополн</w:t>
      </w:r>
      <w:r>
        <w:rPr>
          <w:bCs/>
          <w:sz w:val="28"/>
          <w:szCs w:val="28"/>
        </w:rPr>
        <w:t>ить</w:t>
      </w:r>
      <w:r w:rsidRPr="00721598">
        <w:rPr>
          <w:bCs/>
          <w:sz w:val="28"/>
          <w:szCs w:val="28"/>
        </w:rPr>
        <w:t xml:space="preserve"> фразой «Процент застройки подземной части не регламентируется»</w:t>
      </w:r>
      <w:r>
        <w:rPr>
          <w:bCs/>
          <w:sz w:val="28"/>
          <w:szCs w:val="28"/>
        </w:rPr>
        <w:t>;</w:t>
      </w:r>
    </w:p>
    <w:p w:rsidR="00721598" w:rsidRPr="00721598" w:rsidRDefault="00721598" w:rsidP="00721598">
      <w:pPr>
        <w:widowControl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proofErr w:type="gramStart"/>
      <w:r>
        <w:rPr>
          <w:bCs/>
          <w:sz w:val="28"/>
          <w:szCs w:val="28"/>
        </w:rPr>
        <w:t>1.17</w:t>
      </w:r>
      <w:r w:rsidR="00052BDB" w:rsidRPr="00052BDB">
        <w:rPr>
          <w:bCs/>
        </w:rPr>
        <w:t xml:space="preserve"> </w:t>
      </w:r>
      <w:r w:rsidR="00052BDB">
        <w:rPr>
          <w:bCs/>
          <w:sz w:val="28"/>
          <w:szCs w:val="28"/>
        </w:rPr>
        <w:t>в</w:t>
      </w:r>
      <w:r w:rsidR="00052BDB" w:rsidRPr="00052BDB">
        <w:rPr>
          <w:bCs/>
          <w:sz w:val="28"/>
          <w:szCs w:val="28"/>
        </w:rPr>
        <w:t xml:space="preserve"> </w:t>
      </w:r>
      <w:r w:rsidR="00052BDB">
        <w:rPr>
          <w:bCs/>
          <w:sz w:val="28"/>
          <w:szCs w:val="28"/>
        </w:rPr>
        <w:t xml:space="preserve">территориальной </w:t>
      </w:r>
      <w:r w:rsidR="00052BDB" w:rsidRPr="00052BDB">
        <w:rPr>
          <w:bCs/>
          <w:sz w:val="28"/>
          <w:szCs w:val="28"/>
        </w:rPr>
        <w:t xml:space="preserve">зоне застройки индивидуальными жилыми домами (Ж-1), в </w:t>
      </w:r>
      <w:r w:rsidR="00052BDB">
        <w:rPr>
          <w:bCs/>
          <w:sz w:val="28"/>
          <w:szCs w:val="28"/>
        </w:rPr>
        <w:t>территориальной</w:t>
      </w:r>
      <w:r w:rsidR="00052BDB" w:rsidRPr="00052BDB">
        <w:rPr>
          <w:bCs/>
          <w:sz w:val="28"/>
          <w:szCs w:val="28"/>
        </w:rPr>
        <w:t xml:space="preserve"> зоне смешанной застройки </w:t>
      </w:r>
      <w:proofErr w:type="spellStart"/>
      <w:r w:rsidR="00052BDB" w:rsidRPr="00052BDB">
        <w:rPr>
          <w:bCs/>
          <w:sz w:val="28"/>
          <w:szCs w:val="28"/>
        </w:rPr>
        <w:t>индиви-дуальными</w:t>
      </w:r>
      <w:proofErr w:type="spellEnd"/>
      <w:r w:rsidR="00052BDB" w:rsidRPr="00052BDB">
        <w:rPr>
          <w:bCs/>
          <w:sz w:val="28"/>
          <w:szCs w:val="28"/>
        </w:rPr>
        <w:t xml:space="preserve"> и квартирными жилыми домами с участками (Ж-2) для вида разрешенного использования – «малоэтажная многоквартирная жилая застройка» указать коэффициенты использования территорий применительно к типу застройки – малоэтажные многоквартирные дома (4 этажа) минимальный коэффициент застройки – 0,4, максимальный коэффициент застройки – 0,8</w:t>
      </w:r>
      <w:r w:rsidR="00052BDB">
        <w:rPr>
          <w:bCs/>
          <w:sz w:val="28"/>
          <w:szCs w:val="28"/>
        </w:rPr>
        <w:t>;</w:t>
      </w:r>
      <w:proofErr w:type="gramEnd"/>
    </w:p>
    <w:p w:rsidR="00721598" w:rsidRDefault="00052BDB" w:rsidP="00533AC6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1.18</w:t>
      </w:r>
      <w:r w:rsidRPr="00052BDB">
        <w:rPr>
          <w:bCs/>
        </w:rPr>
        <w:t xml:space="preserve"> </w:t>
      </w:r>
      <w:r>
        <w:rPr>
          <w:bCs/>
          <w:sz w:val="28"/>
          <w:szCs w:val="28"/>
        </w:rPr>
        <w:t>в</w:t>
      </w:r>
      <w:r w:rsidRPr="00052B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территориальной</w:t>
      </w:r>
      <w:r w:rsidRPr="00052BDB">
        <w:rPr>
          <w:bCs/>
          <w:sz w:val="28"/>
          <w:szCs w:val="28"/>
        </w:rPr>
        <w:t xml:space="preserve"> зоне смешанной застройки индивидуальными и квартирными жилыми домами с участками (Ж-2) для вида разрешенного использования –</w:t>
      </w:r>
      <w:proofErr w:type="gramStart"/>
      <w:r w:rsidRPr="00052BDB">
        <w:rPr>
          <w:bCs/>
          <w:sz w:val="28"/>
          <w:szCs w:val="28"/>
        </w:rPr>
        <w:t>«</w:t>
      </w:r>
      <w:proofErr w:type="spellStart"/>
      <w:r w:rsidRPr="00052BDB">
        <w:rPr>
          <w:bCs/>
          <w:sz w:val="28"/>
          <w:szCs w:val="28"/>
        </w:rPr>
        <w:t>с</w:t>
      </w:r>
      <w:proofErr w:type="gramEnd"/>
      <w:r w:rsidRPr="00052BDB">
        <w:rPr>
          <w:bCs/>
          <w:sz w:val="28"/>
          <w:szCs w:val="28"/>
        </w:rPr>
        <w:t>реднеэтажная</w:t>
      </w:r>
      <w:proofErr w:type="spellEnd"/>
      <w:r w:rsidRPr="00052BDB">
        <w:rPr>
          <w:bCs/>
          <w:sz w:val="28"/>
          <w:szCs w:val="28"/>
        </w:rPr>
        <w:t xml:space="preserve"> жилая застройка» указать коэффициенты использования территорий применительно к типу застройки – </w:t>
      </w:r>
      <w:proofErr w:type="spellStart"/>
      <w:r w:rsidRPr="00052BDB">
        <w:rPr>
          <w:bCs/>
          <w:sz w:val="28"/>
          <w:szCs w:val="28"/>
        </w:rPr>
        <w:t>среднеэтажные</w:t>
      </w:r>
      <w:proofErr w:type="spellEnd"/>
      <w:r w:rsidRPr="00052BDB">
        <w:rPr>
          <w:bCs/>
          <w:sz w:val="28"/>
          <w:szCs w:val="28"/>
        </w:rPr>
        <w:t xml:space="preserve"> многоквартирные дома (6 этажей) минимальный коэффициент застройки – 0,6, максимальный коэффициент застройки – 1,2</w:t>
      </w:r>
      <w:r>
        <w:rPr>
          <w:bCs/>
          <w:sz w:val="28"/>
          <w:szCs w:val="28"/>
        </w:rPr>
        <w:t>;</w:t>
      </w:r>
    </w:p>
    <w:p w:rsidR="00052BDB" w:rsidRDefault="00052BDB" w:rsidP="00533AC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</w:t>
      </w:r>
      <w:proofErr w:type="gramStart"/>
      <w:r>
        <w:rPr>
          <w:bCs/>
          <w:sz w:val="28"/>
          <w:szCs w:val="28"/>
        </w:rPr>
        <w:t>1.19 в</w:t>
      </w:r>
      <w:r w:rsidRPr="00052BDB">
        <w:rPr>
          <w:bCs/>
          <w:sz w:val="28"/>
          <w:szCs w:val="28"/>
        </w:rPr>
        <w:t xml:space="preserve"> раздел «Порядок применения  правил землепользования и </w:t>
      </w:r>
      <w:proofErr w:type="spellStart"/>
      <w:r w:rsidRPr="00052BDB">
        <w:rPr>
          <w:bCs/>
          <w:sz w:val="28"/>
          <w:szCs w:val="28"/>
        </w:rPr>
        <w:t>заст-ройки</w:t>
      </w:r>
      <w:proofErr w:type="spellEnd"/>
      <w:r w:rsidRPr="00052BDB">
        <w:rPr>
          <w:bCs/>
          <w:sz w:val="28"/>
          <w:szCs w:val="28"/>
        </w:rPr>
        <w:t xml:space="preserve"> и внесения в них изменений» внести дополнение об указании информации, которая должна отражаться в градостроительном плане земельного участка в разделе 5 «Информация об ограничении использования земельного участка» в части недопущения строительства и реконструкции многоквартирных жилых домов в случае, если объекты капитального строительства не обеспечены объектами социальной, транспортной и инженерно-коммунальной инфраструктуры, а</w:t>
      </w:r>
      <w:proofErr w:type="gramEnd"/>
      <w:r w:rsidRPr="00052BDB">
        <w:rPr>
          <w:bCs/>
          <w:sz w:val="28"/>
          <w:szCs w:val="28"/>
        </w:rPr>
        <w:t xml:space="preserve"> также коммунальными и энергетическими ресурсами</w:t>
      </w:r>
      <w:r>
        <w:rPr>
          <w:bCs/>
          <w:sz w:val="28"/>
          <w:szCs w:val="28"/>
        </w:rPr>
        <w:t>;</w:t>
      </w:r>
    </w:p>
    <w:p w:rsidR="00052BDB" w:rsidRDefault="00052BDB" w:rsidP="00533AC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proofErr w:type="gramStart"/>
      <w:r>
        <w:rPr>
          <w:bCs/>
          <w:sz w:val="28"/>
          <w:szCs w:val="28"/>
        </w:rPr>
        <w:t xml:space="preserve">1.20 </w:t>
      </w:r>
      <w:r w:rsidR="00E522B9">
        <w:rPr>
          <w:bCs/>
          <w:sz w:val="28"/>
          <w:szCs w:val="28"/>
        </w:rPr>
        <w:t>в</w:t>
      </w:r>
      <w:r w:rsidR="00E522B9" w:rsidRPr="00E522B9">
        <w:rPr>
          <w:bCs/>
          <w:sz w:val="28"/>
          <w:szCs w:val="28"/>
        </w:rPr>
        <w:t xml:space="preserve"> раздел «Порядок применения  правил землепользования и </w:t>
      </w:r>
      <w:proofErr w:type="spellStart"/>
      <w:r w:rsidR="00E522B9" w:rsidRPr="00E522B9">
        <w:rPr>
          <w:bCs/>
          <w:sz w:val="28"/>
          <w:szCs w:val="28"/>
        </w:rPr>
        <w:t>заст-ройки</w:t>
      </w:r>
      <w:proofErr w:type="spellEnd"/>
      <w:r w:rsidR="00E522B9" w:rsidRPr="00E522B9">
        <w:rPr>
          <w:bCs/>
          <w:sz w:val="28"/>
          <w:szCs w:val="28"/>
        </w:rPr>
        <w:t xml:space="preserve"> и внесения в них изменений» внести дополнение об указании информации, которая должна отражаться в градостроительном плане земельного участка в разделе 5 «Информация об ограничении использования земельного участка» в части недопущения строительства и реконструкции многоквартирных жилых домов в случае, если объекты капитального строительства не обеспечены объектами социальной, транспортной и инженерно-коммунальной инфраструктуры, а</w:t>
      </w:r>
      <w:proofErr w:type="gramEnd"/>
      <w:r w:rsidR="00E522B9" w:rsidRPr="00E522B9">
        <w:rPr>
          <w:bCs/>
          <w:sz w:val="28"/>
          <w:szCs w:val="28"/>
        </w:rPr>
        <w:t xml:space="preserve"> также коммунальными и энергетическими ресурсами</w:t>
      </w:r>
      <w:r w:rsidR="00E522B9">
        <w:rPr>
          <w:bCs/>
          <w:sz w:val="28"/>
          <w:szCs w:val="28"/>
        </w:rPr>
        <w:t>;</w:t>
      </w:r>
    </w:p>
    <w:p w:rsidR="00E522B9" w:rsidRPr="00533AC6" w:rsidRDefault="00E522B9" w:rsidP="00533AC6">
      <w:pPr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      1.21 </w:t>
      </w:r>
      <w:r>
        <w:rPr>
          <w:rFonts w:eastAsia="SimSun"/>
          <w:color w:val="000000" w:themeColor="text1"/>
          <w:spacing w:val="-2"/>
          <w:sz w:val="28"/>
          <w:szCs w:val="28"/>
          <w:lang w:eastAsia="zh-CN"/>
        </w:rPr>
        <w:t>н</w:t>
      </w:r>
      <w:r w:rsidRPr="00E522B9">
        <w:rPr>
          <w:rFonts w:eastAsia="SimSun"/>
          <w:color w:val="000000" w:themeColor="text1"/>
          <w:spacing w:val="-2"/>
          <w:sz w:val="28"/>
          <w:szCs w:val="28"/>
          <w:lang w:eastAsia="zh-CN"/>
        </w:rPr>
        <w:t xml:space="preserve">а основании </w:t>
      </w:r>
      <w:r w:rsidRPr="00E522B9">
        <w:rPr>
          <w:color w:val="000000" w:themeColor="text1"/>
          <w:spacing w:val="-2"/>
          <w:sz w:val="28"/>
          <w:szCs w:val="28"/>
        </w:rPr>
        <w:t xml:space="preserve"> части 4 статьи 78 Земельного кодекса Российской Федерации, части 9 статьи 35 Градостроительного кодекса Российской Федерации </w:t>
      </w:r>
      <w:r w:rsidRPr="00E522B9">
        <w:rPr>
          <w:rFonts w:eastAsia="SimSun"/>
          <w:color w:val="000000" w:themeColor="text1"/>
          <w:spacing w:val="-2"/>
          <w:sz w:val="28"/>
          <w:szCs w:val="28"/>
          <w:lang w:eastAsia="zh-CN"/>
        </w:rPr>
        <w:t>-</w:t>
      </w:r>
      <w:r w:rsidRPr="00E522B9">
        <w:rPr>
          <w:color w:val="000000" w:themeColor="text1"/>
          <w:spacing w:val="-2"/>
          <w:sz w:val="28"/>
          <w:szCs w:val="28"/>
        </w:rPr>
        <w:t xml:space="preserve"> и</w:t>
      </w:r>
      <w:r w:rsidRPr="00E522B9">
        <w:rPr>
          <w:sz w:val="28"/>
          <w:szCs w:val="28"/>
        </w:rPr>
        <w:t>сключить в территориальной зоны СХ-2 (Производственная зона сельскохозяйственных предприятий)</w:t>
      </w:r>
      <w:r w:rsidRPr="00E522B9">
        <w:rPr>
          <w:color w:val="000000" w:themeColor="text1"/>
          <w:sz w:val="28"/>
          <w:szCs w:val="28"/>
        </w:rPr>
        <w:t xml:space="preserve"> «приюты для животных (3.10.2)», «связь (6.8)»</w:t>
      </w:r>
      <w:proofErr w:type="gramStart"/>
      <w:r w:rsidR="00FB72C8">
        <w:rPr>
          <w:color w:val="000000" w:themeColor="text1"/>
          <w:sz w:val="28"/>
          <w:szCs w:val="28"/>
        </w:rPr>
        <w:t>.</w:t>
      </w:r>
      <w:proofErr w:type="gramEnd"/>
      <w:r w:rsidR="00FB72C8">
        <w:rPr>
          <w:color w:val="000000" w:themeColor="text1"/>
          <w:sz w:val="28"/>
          <w:szCs w:val="28"/>
        </w:rPr>
        <w:t xml:space="preserve"> (</w:t>
      </w:r>
      <w:proofErr w:type="gramStart"/>
      <w:r w:rsidR="00FB72C8">
        <w:rPr>
          <w:color w:val="000000" w:themeColor="text1"/>
          <w:sz w:val="28"/>
          <w:szCs w:val="28"/>
        </w:rPr>
        <w:t>п</w:t>
      </w:r>
      <w:proofErr w:type="gramEnd"/>
      <w:r w:rsidR="00FB72C8">
        <w:rPr>
          <w:color w:val="000000" w:themeColor="text1"/>
          <w:sz w:val="28"/>
          <w:szCs w:val="28"/>
        </w:rPr>
        <w:t>риложение № 1)</w:t>
      </w:r>
    </w:p>
    <w:p w:rsidR="00423829" w:rsidRDefault="00423829" w:rsidP="0042382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постоянную комиссию Совета Стародеревянковского сельского поселения Каневского района по вопросам строительства, ЖКХ, архитектуры и промышленности (Алтухов).</w:t>
      </w:r>
    </w:p>
    <w:p w:rsidR="00423829" w:rsidRDefault="00423829" w:rsidP="004238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3. Настоящее решение вступает в силу со дня его официального опубликования.</w:t>
      </w:r>
    </w:p>
    <w:p w:rsidR="00423829" w:rsidRDefault="00423829" w:rsidP="00423829">
      <w:pPr>
        <w:jc w:val="both"/>
        <w:rPr>
          <w:sz w:val="28"/>
          <w:szCs w:val="28"/>
        </w:rPr>
      </w:pPr>
    </w:p>
    <w:p w:rsidR="00423829" w:rsidRDefault="00423829" w:rsidP="00423829">
      <w:pPr>
        <w:jc w:val="both"/>
        <w:rPr>
          <w:sz w:val="28"/>
          <w:szCs w:val="28"/>
        </w:rPr>
      </w:pPr>
    </w:p>
    <w:p w:rsidR="00423829" w:rsidRDefault="00423829" w:rsidP="004238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Стародеревянковского </w:t>
      </w:r>
    </w:p>
    <w:p w:rsidR="00423829" w:rsidRDefault="00423829" w:rsidP="004238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>
        <w:rPr>
          <w:sz w:val="28"/>
          <w:szCs w:val="28"/>
        </w:rPr>
        <w:t>Гопкало</w:t>
      </w:r>
      <w:proofErr w:type="spellEnd"/>
    </w:p>
    <w:p w:rsidR="00423829" w:rsidRDefault="00423829" w:rsidP="00423829">
      <w:pPr>
        <w:jc w:val="both"/>
        <w:rPr>
          <w:sz w:val="28"/>
          <w:szCs w:val="28"/>
        </w:rPr>
      </w:pPr>
    </w:p>
    <w:p w:rsidR="00423829" w:rsidRDefault="00423829" w:rsidP="00423829">
      <w:pPr>
        <w:jc w:val="both"/>
      </w:pPr>
    </w:p>
    <w:p w:rsidR="00423829" w:rsidRDefault="00423829" w:rsidP="00423829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Стародеревянковского</w:t>
      </w:r>
    </w:p>
    <w:p w:rsidR="00423829" w:rsidRDefault="00423829" w:rsidP="0042382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Каневского района                                                 </w:t>
      </w:r>
      <w:proofErr w:type="spellStart"/>
      <w:r>
        <w:rPr>
          <w:sz w:val="28"/>
          <w:szCs w:val="28"/>
        </w:rPr>
        <w:t>А.П.Ягнюк</w:t>
      </w:r>
      <w:proofErr w:type="spellEnd"/>
    </w:p>
    <w:p w:rsidR="00423829" w:rsidRDefault="00423829" w:rsidP="00423829"/>
    <w:p w:rsidR="00D02495" w:rsidRDefault="00D02495"/>
    <w:sectPr w:rsidR="00D02495" w:rsidSect="002B2651">
      <w:pgSz w:w="11906" w:h="16838"/>
      <w:pgMar w:top="709" w:right="566" w:bottom="1134" w:left="1701" w:header="720" w:footer="720" w:gutter="0"/>
      <w:cols w:space="72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1534DE3"/>
    <w:multiLevelType w:val="multilevel"/>
    <w:tmpl w:val="8EACD7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829"/>
    <w:rsid w:val="00052BDB"/>
    <w:rsid w:val="00243E0F"/>
    <w:rsid w:val="00244B4A"/>
    <w:rsid w:val="002B2651"/>
    <w:rsid w:val="00423829"/>
    <w:rsid w:val="00533AC6"/>
    <w:rsid w:val="005603AE"/>
    <w:rsid w:val="006665D4"/>
    <w:rsid w:val="00721598"/>
    <w:rsid w:val="00850CE8"/>
    <w:rsid w:val="00980D65"/>
    <w:rsid w:val="00AF63C8"/>
    <w:rsid w:val="00C910A6"/>
    <w:rsid w:val="00D02495"/>
    <w:rsid w:val="00E339C9"/>
    <w:rsid w:val="00E522B9"/>
    <w:rsid w:val="00FB72C8"/>
    <w:rsid w:val="00FC7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29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44B4A"/>
    <w:pPr>
      <w:keepNext/>
      <w:numPr>
        <w:numId w:val="4"/>
      </w:numPr>
      <w:jc w:val="right"/>
      <w:outlineLvl w:val="0"/>
    </w:pPr>
    <w:rPr>
      <w:rFonts w:eastAsia="Times New Roman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244B4A"/>
    <w:pPr>
      <w:keepNext/>
      <w:numPr>
        <w:ilvl w:val="1"/>
        <w:numId w:val="4"/>
      </w:numPr>
      <w:jc w:val="center"/>
      <w:outlineLvl w:val="1"/>
    </w:pPr>
    <w:rPr>
      <w:rFonts w:eastAsia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4B4A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244B4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Subtitle"/>
    <w:basedOn w:val="a"/>
    <w:next w:val="a"/>
    <w:link w:val="a4"/>
    <w:qFormat/>
    <w:rsid w:val="00244B4A"/>
    <w:pPr>
      <w:jc w:val="center"/>
    </w:pPr>
    <w:rPr>
      <w:rFonts w:eastAsia="Times New Roman"/>
      <w:b/>
      <w:sz w:val="26"/>
      <w:szCs w:val="20"/>
    </w:rPr>
  </w:style>
  <w:style w:type="character" w:customStyle="1" w:styleId="a4">
    <w:name w:val="Подзаголовок Знак"/>
    <w:basedOn w:val="a0"/>
    <w:link w:val="a3"/>
    <w:rsid w:val="00244B4A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5">
    <w:name w:val="No Spacing"/>
    <w:autoRedefine/>
    <w:uiPriority w:val="1"/>
    <w:qFormat/>
    <w:rsid w:val="00244B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423829"/>
    <w:pPr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23829"/>
    <w:rPr>
      <w:rFonts w:ascii="Times New Roman" w:eastAsia="Calibri" w:hAnsi="Times New Roman" w:cs="Times New Roman"/>
      <w:sz w:val="28"/>
      <w:szCs w:val="28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238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829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4</Pages>
  <Words>1521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AdmStarDer</Company>
  <LinksUpToDate>false</LinksUpToDate>
  <CharactersWithSpaces>10174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 Tamara</dc:creator>
  <cp:keywords/>
  <dc:description/>
  <cp:lastModifiedBy>User</cp:lastModifiedBy>
  <cp:revision>8</cp:revision>
  <dcterms:created xsi:type="dcterms:W3CDTF">2022-07-07T12:46:00Z</dcterms:created>
  <dcterms:modified xsi:type="dcterms:W3CDTF">2022-07-18T08:58:00Z</dcterms:modified>
</cp:coreProperties>
</file>