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845"/>
        <w:gridCol w:w="4832"/>
      </w:tblGrid>
      <w:tr w:rsidR="00AD2335" w:rsidRPr="00FA4E41">
        <w:tc>
          <w:tcPr>
            <w:tcW w:w="5104" w:type="dxa"/>
          </w:tcPr>
          <w:p w:rsidR="00AD2335" w:rsidRPr="00FA4E41" w:rsidRDefault="00BB494F" w:rsidP="00BB4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4961" w:type="dxa"/>
          </w:tcPr>
          <w:p w:rsidR="00AD2335" w:rsidRPr="00FA4E41" w:rsidRDefault="00AD2335" w:rsidP="0043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E4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A4E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2335" w:rsidRPr="00FA4E41" w:rsidRDefault="00AD2335" w:rsidP="0043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335" w:rsidRPr="00FA4E41">
        <w:tc>
          <w:tcPr>
            <w:tcW w:w="5104" w:type="dxa"/>
          </w:tcPr>
          <w:p w:rsidR="00AD2335" w:rsidRPr="00FA4E41" w:rsidRDefault="00AD2335" w:rsidP="00FA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D2335" w:rsidRPr="00FA4E41" w:rsidRDefault="00AD2335" w:rsidP="0043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E4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AD2335" w:rsidRPr="00FA4E41">
        <w:tc>
          <w:tcPr>
            <w:tcW w:w="5104" w:type="dxa"/>
          </w:tcPr>
          <w:p w:rsidR="00AD2335" w:rsidRPr="00FA4E41" w:rsidRDefault="00AD2335" w:rsidP="00FA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D2335" w:rsidRPr="00FA4E41" w:rsidRDefault="00AD2335" w:rsidP="0043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E4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proofErr w:type="spellStart"/>
            <w:r w:rsidRPr="00FA4E41">
              <w:rPr>
                <w:rFonts w:ascii="Times New Roman" w:hAnsi="Times New Roman" w:cs="Times New Roman"/>
                <w:sz w:val="28"/>
                <w:szCs w:val="28"/>
              </w:rPr>
              <w:t>Стародеревянковского</w:t>
            </w:r>
            <w:proofErr w:type="spellEnd"/>
          </w:p>
        </w:tc>
      </w:tr>
      <w:tr w:rsidR="00AD2335" w:rsidRPr="00FA4E41">
        <w:tc>
          <w:tcPr>
            <w:tcW w:w="5104" w:type="dxa"/>
          </w:tcPr>
          <w:p w:rsidR="00AD2335" w:rsidRPr="00FA4E41" w:rsidRDefault="00AD2335" w:rsidP="00FA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D2335" w:rsidRPr="00FA4E41" w:rsidRDefault="00AD2335" w:rsidP="0043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E4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D2335" w:rsidRDefault="00AD2335" w:rsidP="0043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E41"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 w:rsidRPr="00FA4E4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AD2335" w:rsidRPr="00FA4E41" w:rsidRDefault="00F0330D" w:rsidP="00F03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</w:t>
            </w:r>
            <w:r w:rsidR="00AD2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335" w:rsidRPr="00FA4E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2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D2335" w:rsidRDefault="00AD2335" w:rsidP="00554A62">
      <w:pPr>
        <w:tabs>
          <w:tab w:val="left" w:pos="2696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2335" w:rsidRDefault="00AD2335" w:rsidP="00554A62">
      <w:pPr>
        <w:tabs>
          <w:tab w:val="left" w:pos="2696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57BC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Pr="00BE57BC">
        <w:rPr>
          <w:rFonts w:ascii="Times New Roman" w:hAnsi="Times New Roman" w:cs="Times New Roman"/>
          <w:sz w:val="28"/>
          <w:szCs w:val="28"/>
        </w:rPr>
        <w:t>Стародеревянковского</w:t>
      </w:r>
      <w:proofErr w:type="spellEnd"/>
      <w:r w:rsidRPr="00BE57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E57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BE57B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среднесрочный период </w:t>
      </w:r>
    </w:p>
    <w:p w:rsidR="00AD2335" w:rsidRPr="00BE57BC" w:rsidRDefault="00AD2335" w:rsidP="00554A62">
      <w:pPr>
        <w:tabs>
          <w:tab w:val="left" w:pos="2696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E57BC">
        <w:rPr>
          <w:rFonts w:ascii="Times New Roman" w:hAnsi="Times New Roman" w:cs="Times New Roman"/>
          <w:sz w:val="28"/>
          <w:szCs w:val="28"/>
        </w:rPr>
        <w:t>на 202</w:t>
      </w:r>
      <w:r w:rsidR="00F0330D">
        <w:rPr>
          <w:rFonts w:ascii="Times New Roman" w:hAnsi="Times New Roman" w:cs="Times New Roman"/>
          <w:sz w:val="28"/>
          <w:szCs w:val="28"/>
        </w:rPr>
        <w:t>3</w:t>
      </w:r>
      <w:r w:rsidRPr="00BE57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330D">
        <w:rPr>
          <w:rFonts w:ascii="Times New Roman" w:hAnsi="Times New Roman" w:cs="Times New Roman"/>
          <w:sz w:val="28"/>
          <w:szCs w:val="28"/>
        </w:rPr>
        <w:t>4</w:t>
      </w:r>
      <w:r w:rsidRPr="00BE57BC">
        <w:rPr>
          <w:rFonts w:ascii="Times New Roman" w:hAnsi="Times New Roman" w:cs="Times New Roman"/>
          <w:sz w:val="28"/>
          <w:szCs w:val="28"/>
        </w:rPr>
        <w:t xml:space="preserve"> и 202</w:t>
      </w:r>
      <w:r w:rsidR="00F0330D">
        <w:rPr>
          <w:rFonts w:ascii="Times New Roman" w:hAnsi="Times New Roman" w:cs="Times New Roman"/>
          <w:sz w:val="28"/>
          <w:szCs w:val="28"/>
        </w:rPr>
        <w:t>5</w:t>
      </w:r>
      <w:r w:rsidRPr="00BE57B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4"/>
        <w:gridCol w:w="1336"/>
        <w:gridCol w:w="70"/>
        <w:gridCol w:w="1347"/>
        <w:gridCol w:w="70"/>
        <w:gridCol w:w="855"/>
        <w:gridCol w:w="1413"/>
        <w:gridCol w:w="1348"/>
        <w:gridCol w:w="70"/>
        <w:gridCol w:w="1417"/>
      </w:tblGrid>
      <w:tr w:rsidR="00AD2335" w:rsidRPr="00FA4E41" w:rsidTr="0018552B">
        <w:trPr>
          <w:trHeight w:val="450"/>
        </w:trPr>
        <w:tc>
          <w:tcPr>
            <w:tcW w:w="2564" w:type="dxa"/>
            <w:vMerge w:val="restart"/>
            <w:vAlign w:val="center"/>
          </w:tcPr>
          <w:p w:rsidR="00AD2335" w:rsidRPr="00554A62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Показатель, единица измерения</w:t>
            </w:r>
          </w:p>
        </w:tc>
        <w:tc>
          <w:tcPr>
            <w:tcW w:w="1336" w:type="dxa"/>
            <w:noWrap/>
            <w:vAlign w:val="bottom"/>
          </w:tcPr>
          <w:p w:rsidR="00AD2335" w:rsidRPr="00BE57BC" w:rsidRDefault="00AD2335" w:rsidP="00BB4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4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BB4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25" w:type="dxa"/>
            <w:gridSpan w:val="2"/>
            <w:vMerge w:val="restart"/>
            <w:vAlign w:val="center"/>
          </w:tcPr>
          <w:p w:rsidR="00AD2335" w:rsidRPr="00EA1896" w:rsidRDefault="00AD2335" w:rsidP="00BB4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4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1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 % к 202</w:t>
            </w:r>
            <w:r w:rsidR="00BB4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A1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B4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4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BB4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4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B4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4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D2335" w:rsidRPr="00FA4E41" w:rsidTr="0018552B">
        <w:trPr>
          <w:trHeight w:val="450"/>
        </w:trPr>
        <w:tc>
          <w:tcPr>
            <w:tcW w:w="2564" w:type="dxa"/>
            <w:vMerge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25" w:type="dxa"/>
            <w:gridSpan w:val="2"/>
            <w:vMerge/>
            <w:vAlign w:val="center"/>
          </w:tcPr>
          <w:p w:rsidR="00AD2335" w:rsidRPr="00EA1896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417" w:type="dxa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E57BC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36" w:type="dxa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57B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57B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25" w:type="dxa"/>
            <w:gridSpan w:val="2"/>
            <w:noWrap/>
            <w:vAlign w:val="center"/>
          </w:tcPr>
          <w:p w:rsidR="00AD2335" w:rsidRPr="00EA1896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A189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13" w:type="dxa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57B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57BC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noWrap/>
            <w:vAlign w:val="center"/>
          </w:tcPr>
          <w:p w:rsidR="00AD2335" w:rsidRPr="00BE57BC" w:rsidRDefault="00AD2335" w:rsidP="00BE5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57BC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33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25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shd w:val="clear" w:color="000000" w:fill="FFFFFF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Среднедушевой денежный доход на одного жителя, тыс. руб.</w:t>
            </w:r>
          </w:p>
        </w:tc>
        <w:tc>
          <w:tcPr>
            <w:tcW w:w="1336" w:type="dxa"/>
            <w:shd w:val="clear" w:color="000000" w:fill="FFFFFF"/>
            <w:noWrap/>
            <w:vAlign w:val="bottom"/>
          </w:tcPr>
          <w:p w:rsidR="00AD2335" w:rsidRPr="00BE57BC" w:rsidRDefault="00BB494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AD2335" w:rsidRPr="00BE57BC" w:rsidRDefault="00AD2335" w:rsidP="00BB4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BB4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gridSpan w:val="2"/>
            <w:shd w:val="clear" w:color="000000" w:fill="FFFFFF"/>
            <w:noWrap/>
            <w:vAlign w:val="bottom"/>
          </w:tcPr>
          <w:p w:rsidR="00AD2335" w:rsidRPr="00BE57BC" w:rsidRDefault="00AD2335" w:rsidP="00BB4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B4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4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A775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A77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населения, тыс. чел.</w:t>
            </w:r>
          </w:p>
        </w:tc>
        <w:tc>
          <w:tcPr>
            <w:tcW w:w="1336" w:type="dxa"/>
            <w:noWrap/>
            <w:vAlign w:val="bottom"/>
          </w:tcPr>
          <w:p w:rsidR="00AD2335" w:rsidRPr="00BE57BC" w:rsidRDefault="00A775B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775B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25" w:type="dxa"/>
            <w:gridSpan w:val="2"/>
            <w:noWrap/>
            <w:vAlign w:val="bottom"/>
          </w:tcPr>
          <w:p w:rsidR="00AD2335" w:rsidRPr="00BE57BC" w:rsidRDefault="00AD2335" w:rsidP="00A775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7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7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A775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="00A77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670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133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25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336" w:type="dxa"/>
            <w:noWrap/>
            <w:vAlign w:val="bottom"/>
          </w:tcPr>
          <w:p w:rsidR="00AD2335" w:rsidRPr="00BE57BC" w:rsidRDefault="00A775B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775B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25" w:type="dxa"/>
            <w:gridSpan w:val="2"/>
            <w:noWrap/>
            <w:vAlign w:val="bottom"/>
          </w:tcPr>
          <w:p w:rsidR="00AD2335" w:rsidRPr="00BE57BC" w:rsidRDefault="00AD2335" w:rsidP="00A775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7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7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775B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670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336" w:type="dxa"/>
            <w:noWrap/>
            <w:vAlign w:val="bottom"/>
          </w:tcPr>
          <w:p w:rsidR="00AD2335" w:rsidRPr="00BE57BC" w:rsidRDefault="00AD2335" w:rsidP="00A775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A77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25" w:type="dxa"/>
            <w:gridSpan w:val="2"/>
            <w:noWrap/>
            <w:vAlign w:val="bottom"/>
          </w:tcPr>
          <w:p w:rsidR="00AD2335" w:rsidRPr="00BE57BC" w:rsidRDefault="00AD2335" w:rsidP="00A775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75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670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Среднемесячные доходы занятых в личных подсобных хозяйствах, тыс. руб.</w:t>
            </w:r>
            <w:proofErr w:type="gramEnd"/>
          </w:p>
        </w:tc>
        <w:tc>
          <w:tcPr>
            <w:tcW w:w="1336" w:type="dxa"/>
            <w:noWrap/>
            <w:vAlign w:val="bottom"/>
          </w:tcPr>
          <w:p w:rsidR="00AD2335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133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25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регистрируемой безработицы, в % к численности 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трудоспособного населения в трудоспособном возрасте</w:t>
            </w:r>
            <w:proofErr w:type="gramEnd"/>
          </w:p>
        </w:tc>
        <w:tc>
          <w:tcPr>
            <w:tcW w:w="133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0,9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25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Прибыль прибыльных предприятий, тыс. рублей</w:t>
            </w:r>
          </w:p>
        </w:tc>
        <w:tc>
          <w:tcPr>
            <w:tcW w:w="1336" w:type="dxa"/>
            <w:noWrap/>
            <w:vAlign w:val="bottom"/>
          </w:tcPr>
          <w:p w:rsidR="00AD2335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967430,9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1015802,4</w:t>
            </w:r>
          </w:p>
        </w:tc>
        <w:tc>
          <w:tcPr>
            <w:tcW w:w="925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1078173,9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1078173,9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1078198,9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Убыток предприятий, тыс. руб.</w:t>
            </w:r>
          </w:p>
        </w:tc>
        <w:tc>
          <w:tcPr>
            <w:tcW w:w="1336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E0F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45E0F" w:rsidRPr="00BE57BC" w:rsidRDefault="00645E0F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(убыток) – сальдо,  тыс. руб.</w:t>
            </w:r>
          </w:p>
        </w:tc>
        <w:tc>
          <w:tcPr>
            <w:tcW w:w="1336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940052,2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987054,8</w:t>
            </w:r>
          </w:p>
        </w:tc>
        <w:tc>
          <w:tcPr>
            <w:tcW w:w="925" w:type="dxa"/>
            <w:gridSpan w:val="2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992879,5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992879,5</w:t>
            </w:r>
          </w:p>
        </w:tc>
        <w:tc>
          <w:tcPr>
            <w:tcW w:w="1417" w:type="dxa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992879,5</w:t>
            </w:r>
          </w:p>
        </w:tc>
      </w:tr>
      <w:tr w:rsidR="00645E0F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45E0F" w:rsidRPr="00BE57BC" w:rsidRDefault="00645E0F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труда, тыс. руб.</w:t>
            </w:r>
          </w:p>
        </w:tc>
        <w:tc>
          <w:tcPr>
            <w:tcW w:w="1336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1516933,1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1592779,8</w:t>
            </w:r>
          </w:p>
        </w:tc>
        <w:tc>
          <w:tcPr>
            <w:tcW w:w="925" w:type="dxa"/>
            <w:gridSpan w:val="2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1672779,8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1672779,8</w:t>
            </w:r>
          </w:p>
        </w:tc>
        <w:tc>
          <w:tcPr>
            <w:tcW w:w="1417" w:type="dxa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1672779,8</w:t>
            </w:r>
          </w:p>
        </w:tc>
      </w:tr>
      <w:tr w:rsidR="00645E0F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45E0F" w:rsidRPr="00BE57BC" w:rsidRDefault="00645E0F" w:rsidP="00BE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 (D), тыс. руб.</w:t>
            </w:r>
          </w:p>
        </w:tc>
        <w:tc>
          <w:tcPr>
            <w:tcW w:w="1336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3643414,2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3752716,6</w:t>
            </w:r>
          </w:p>
        </w:tc>
        <w:tc>
          <w:tcPr>
            <w:tcW w:w="925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3861716,6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3861716,6</w:t>
            </w:r>
          </w:p>
        </w:tc>
        <w:tc>
          <w:tcPr>
            <w:tcW w:w="1417" w:type="dxa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3861716,6</w:t>
            </w:r>
          </w:p>
        </w:tc>
      </w:tr>
      <w:tr w:rsidR="00645E0F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45E0F" w:rsidRPr="00BE57BC" w:rsidRDefault="00645E0F" w:rsidP="00BE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 (E), тыс. руб.</w:t>
            </w:r>
          </w:p>
        </w:tc>
        <w:tc>
          <w:tcPr>
            <w:tcW w:w="1336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27107,3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27920,5</w:t>
            </w:r>
          </w:p>
        </w:tc>
        <w:tc>
          <w:tcPr>
            <w:tcW w:w="925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3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28731,6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28731,6</w:t>
            </w:r>
          </w:p>
        </w:tc>
        <w:tc>
          <w:tcPr>
            <w:tcW w:w="1417" w:type="dxa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28731,6</w:t>
            </w:r>
          </w:p>
        </w:tc>
      </w:tr>
      <w:tr w:rsidR="00AD2335" w:rsidRPr="00FA4E41" w:rsidTr="0018552B">
        <w:trPr>
          <w:trHeight w:val="360"/>
        </w:trPr>
        <w:tc>
          <w:tcPr>
            <w:tcW w:w="10490" w:type="dxa"/>
            <w:gridSpan w:val="10"/>
            <w:vAlign w:val="center"/>
          </w:tcPr>
          <w:p w:rsidR="00AD2335" w:rsidRPr="00554A62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основных видов промышленной продукции в натуральном выражении</w:t>
            </w:r>
          </w:p>
        </w:tc>
      </w:tr>
      <w:tr w:rsidR="00645E0F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45E0F" w:rsidRPr="00BE57BC" w:rsidRDefault="00645E0F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Цельномолочная продукция,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83907,1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85585,2</w:t>
            </w:r>
          </w:p>
        </w:tc>
        <w:tc>
          <w:tcPr>
            <w:tcW w:w="855" w:type="dxa"/>
            <w:noWrap/>
            <w:vAlign w:val="bottom"/>
          </w:tcPr>
          <w:p w:rsidR="00645E0F" w:rsidRPr="00BE57BC" w:rsidRDefault="00645E0F" w:rsidP="00670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87224,4</w:t>
            </w:r>
          </w:p>
        </w:tc>
        <w:tc>
          <w:tcPr>
            <w:tcW w:w="1348" w:type="dxa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87224,4</w:t>
            </w:r>
          </w:p>
        </w:tc>
        <w:tc>
          <w:tcPr>
            <w:tcW w:w="1487" w:type="dxa"/>
            <w:gridSpan w:val="2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87224,4</w:t>
            </w:r>
          </w:p>
        </w:tc>
      </w:tr>
      <w:tr w:rsidR="00645E0F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45E0F" w:rsidRPr="00BE57BC" w:rsidRDefault="00645E0F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Масло животное,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125,2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855" w:type="dxa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1348" w:type="dxa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1487" w:type="dxa"/>
            <w:gridSpan w:val="2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</w:tr>
      <w:tr w:rsidR="00645E0F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45E0F" w:rsidRPr="00BE57BC" w:rsidRDefault="00645E0F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Сыры животные,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855" w:type="dxa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13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348" w:type="dxa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87" w:type="dxa"/>
            <w:gridSpan w:val="2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142,4</w:t>
            </w:r>
          </w:p>
        </w:tc>
      </w:tr>
      <w:tr w:rsidR="00645E0F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45E0F" w:rsidRPr="00BE57BC" w:rsidRDefault="00645E0F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Сахар-песок - всего, тыс.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55" w:type="dxa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348" w:type="dxa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487" w:type="dxa"/>
            <w:gridSpan w:val="2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645E0F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45E0F" w:rsidRPr="00BE57BC" w:rsidRDefault="00645E0F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из сахарной свеклы,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55" w:type="dxa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348" w:type="dxa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487" w:type="dxa"/>
            <w:gridSpan w:val="2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645E0F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45E0F" w:rsidRPr="00BE57BC" w:rsidRDefault="00645E0F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Производство кирпича, тыс.шт.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413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48" w:type="dxa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487" w:type="dxa"/>
            <w:gridSpan w:val="2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645E0F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45E0F" w:rsidRPr="00BE57BC" w:rsidRDefault="00645E0F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Колбасные изделия,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645E0F" w:rsidRPr="00BE57BC" w:rsidRDefault="0063271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4452,3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4585,9</w:t>
            </w:r>
          </w:p>
        </w:tc>
        <w:tc>
          <w:tcPr>
            <w:tcW w:w="855" w:type="dxa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4716,1</w:t>
            </w:r>
          </w:p>
        </w:tc>
        <w:tc>
          <w:tcPr>
            <w:tcW w:w="1348" w:type="dxa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4716,1</w:t>
            </w:r>
          </w:p>
        </w:tc>
        <w:tc>
          <w:tcPr>
            <w:tcW w:w="1487" w:type="dxa"/>
            <w:gridSpan w:val="2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4716,1</w:t>
            </w:r>
          </w:p>
        </w:tc>
      </w:tr>
      <w:tr w:rsidR="00645E0F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45E0F" w:rsidRPr="00BE57BC" w:rsidRDefault="00645E0F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Производство овощных </w:t>
            </w:r>
            <w:proofErr w:type="spellStart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консерв</w:t>
            </w:r>
            <w:proofErr w:type="spellEnd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тыс.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gramStart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анок</w:t>
            </w:r>
            <w:proofErr w:type="spellEnd"/>
          </w:p>
        </w:tc>
        <w:tc>
          <w:tcPr>
            <w:tcW w:w="1406" w:type="dxa"/>
            <w:gridSpan w:val="2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7" w:type="dxa"/>
            <w:gridSpan w:val="2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E0F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45E0F" w:rsidRPr="00BE57BC" w:rsidRDefault="00645E0F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Производство цельномолочной продукции,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645E0F" w:rsidRPr="00BE57BC" w:rsidRDefault="0063271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34140,8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35847,9</w:t>
            </w:r>
          </w:p>
        </w:tc>
        <w:tc>
          <w:tcPr>
            <w:tcW w:w="855" w:type="dxa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3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37552,3</w:t>
            </w:r>
          </w:p>
        </w:tc>
        <w:tc>
          <w:tcPr>
            <w:tcW w:w="1348" w:type="dxa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37552,3</w:t>
            </w:r>
          </w:p>
        </w:tc>
        <w:tc>
          <w:tcPr>
            <w:tcW w:w="1487" w:type="dxa"/>
            <w:gridSpan w:val="2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37552,3</w:t>
            </w:r>
          </w:p>
        </w:tc>
      </w:tr>
      <w:tr w:rsidR="00645E0F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45E0F" w:rsidRPr="00BE57BC" w:rsidRDefault="00645E0F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Производство масла сливочного и масляных паст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645E0F" w:rsidRPr="00BE57BC" w:rsidRDefault="0063271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946,3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965,2</w:t>
            </w:r>
          </w:p>
        </w:tc>
        <w:tc>
          <w:tcPr>
            <w:tcW w:w="855" w:type="dxa"/>
            <w:noWrap/>
            <w:vAlign w:val="bottom"/>
          </w:tcPr>
          <w:p w:rsidR="00645E0F" w:rsidRPr="00BE57BC" w:rsidRDefault="00645E0F" w:rsidP="006327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32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3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987,5</w:t>
            </w:r>
          </w:p>
        </w:tc>
        <w:tc>
          <w:tcPr>
            <w:tcW w:w="1348" w:type="dxa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987,5</w:t>
            </w:r>
          </w:p>
        </w:tc>
        <w:tc>
          <w:tcPr>
            <w:tcW w:w="1487" w:type="dxa"/>
            <w:gridSpan w:val="2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987,5</w:t>
            </w:r>
          </w:p>
        </w:tc>
      </w:tr>
      <w:tr w:rsidR="00645E0F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45E0F" w:rsidRPr="00BE57BC" w:rsidRDefault="00645E0F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Сыры и творог,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645E0F" w:rsidRPr="00BE57BC" w:rsidRDefault="0063271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855" w:type="dxa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348" w:type="dxa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87" w:type="dxa"/>
            <w:gridSpan w:val="2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517,1</w:t>
            </w:r>
          </w:p>
        </w:tc>
      </w:tr>
      <w:tr w:rsidR="00645E0F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45E0F" w:rsidRPr="00BE57BC" w:rsidRDefault="00645E0F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Производство напитков безалкогольных,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645E0F" w:rsidRPr="00BE57BC" w:rsidRDefault="0063271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260,9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855" w:type="dxa"/>
            <w:noWrap/>
            <w:vAlign w:val="bottom"/>
          </w:tcPr>
          <w:p w:rsidR="00645E0F" w:rsidRPr="00BE57BC" w:rsidRDefault="00645E0F" w:rsidP="006327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32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3" w:type="dxa"/>
            <w:noWrap/>
            <w:vAlign w:val="bottom"/>
          </w:tcPr>
          <w:p w:rsidR="00645E0F" w:rsidRPr="00BE57BC" w:rsidRDefault="00645E0F" w:rsidP="0064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348" w:type="dxa"/>
            <w:noWrap/>
            <w:vAlign w:val="bottom"/>
          </w:tcPr>
          <w:p w:rsidR="00645E0F" w:rsidRPr="00BE57BC" w:rsidRDefault="00645E0F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487" w:type="dxa"/>
            <w:gridSpan w:val="2"/>
            <w:noWrap/>
            <w:vAlign w:val="bottom"/>
          </w:tcPr>
          <w:p w:rsidR="00645E0F" w:rsidRPr="00BE57BC" w:rsidRDefault="00645E0F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269,1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554A62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63271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2723254,7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63271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2837108,8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63271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2917962,4</w:t>
            </w:r>
          </w:p>
        </w:tc>
        <w:tc>
          <w:tcPr>
            <w:tcW w:w="1348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2917962,4</w:t>
            </w:r>
          </w:p>
        </w:tc>
        <w:tc>
          <w:tcPr>
            <w:tcW w:w="1487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2917962,4</w:t>
            </w:r>
          </w:p>
        </w:tc>
      </w:tr>
      <w:tr w:rsidR="00632716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32716" w:rsidRPr="00BE57BC" w:rsidRDefault="00632716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632716" w:rsidRPr="00BE57BC" w:rsidRDefault="00632716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1821634,4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632716" w:rsidRPr="00BE57BC" w:rsidRDefault="00632716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1912716,1</w:t>
            </w:r>
          </w:p>
        </w:tc>
        <w:tc>
          <w:tcPr>
            <w:tcW w:w="855" w:type="dxa"/>
            <w:noWrap/>
            <w:vAlign w:val="bottom"/>
          </w:tcPr>
          <w:p w:rsidR="00632716" w:rsidRPr="00BE57BC" w:rsidRDefault="00632716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632716" w:rsidRPr="00BE57BC" w:rsidRDefault="00632716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2003797,8</w:t>
            </w:r>
          </w:p>
        </w:tc>
        <w:tc>
          <w:tcPr>
            <w:tcW w:w="1348" w:type="dxa"/>
            <w:noWrap/>
            <w:vAlign w:val="bottom"/>
          </w:tcPr>
          <w:p w:rsidR="00632716" w:rsidRPr="00BE57BC" w:rsidRDefault="0063271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2003797,8</w:t>
            </w:r>
          </w:p>
        </w:tc>
        <w:tc>
          <w:tcPr>
            <w:tcW w:w="1487" w:type="dxa"/>
            <w:gridSpan w:val="2"/>
            <w:noWrap/>
            <w:vAlign w:val="bottom"/>
          </w:tcPr>
          <w:p w:rsidR="00632716" w:rsidRPr="00BE57BC" w:rsidRDefault="00632716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2003797,8</w:t>
            </w:r>
          </w:p>
        </w:tc>
      </w:tr>
      <w:tr w:rsidR="00632716" w:rsidRPr="00FA4E41" w:rsidTr="0018552B">
        <w:trPr>
          <w:trHeight w:val="360"/>
        </w:trPr>
        <w:tc>
          <w:tcPr>
            <w:tcW w:w="2564" w:type="dxa"/>
            <w:vAlign w:val="center"/>
          </w:tcPr>
          <w:p w:rsidR="00632716" w:rsidRPr="00BE57BC" w:rsidRDefault="00632716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632716" w:rsidRPr="00BE57BC" w:rsidRDefault="00632716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473995,3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632716" w:rsidRPr="00BE57BC" w:rsidRDefault="00632716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488215,2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632716" w:rsidRPr="00BE57BC" w:rsidRDefault="00632716" w:rsidP="00E46B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632716" w:rsidRPr="00BE57BC" w:rsidRDefault="00632716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500435,1</w:t>
            </w:r>
          </w:p>
        </w:tc>
        <w:tc>
          <w:tcPr>
            <w:tcW w:w="1348" w:type="dxa"/>
            <w:shd w:val="clear" w:color="000000" w:fill="FFFFFF"/>
            <w:noWrap/>
            <w:vAlign w:val="bottom"/>
          </w:tcPr>
          <w:p w:rsidR="00632716" w:rsidRPr="00BE57BC" w:rsidRDefault="0063271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500435,1</w:t>
            </w:r>
          </w:p>
        </w:tc>
        <w:tc>
          <w:tcPr>
            <w:tcW w:w="1487" w:type="dxa"/>
            <w:gridSpan w:val="2"/>
            <w:shd w:val="clear" w:color="000000" w:fill="FFFFFF"/>
            <w:noWrap/>
            <w:vAlign w:val="bottom"/>
          </w:tcPr>
          <w:p w:rsidR="00632716" w:rsidRPr="00BE57BC" w:rsidRDefault="00632716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500435,1</w:t>
            </w:r>
          </w:p>
        </w:tc>
      </w:tr>
      <w:tr w:rsidR="00632716" w:rsidRPr="00FA4E41" w:rsidTr="0018552B">
        <w:trPr>
          <w:trHeight w:val="360"/>
        </w:trPr>
        <w:tc>
          <w:tcPr>
            <w:tcW w:w="2564" w:type="dxa"/>
            <w:shd w:val="clear" w:color="000000" w:fill="FFFFFF"/>
            <w:vAlign w:val="center"/>
          </w:tcPr>
          <w:p w:rsidR="00632716" w:rsidRPr="00BE57BC" w:rsidRDefault="00632716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личных подсобных хозяйств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632716" w:rsidRPr="00BE57BC" w:rsidRDefault="00632716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427625,0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632716" w:rsidRPr="00BE57BC" w:rsidRDefault="00632716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436177,5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632716" w:rsidRPr="00BE57BC" w:rsidRDefault="00632716" w:rsidP="006327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632716" w:rsidRPr="00BE57BC" w:rsidRDefault="00632716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413729,5</w:t>
            </w:r>
          </w:p>
        </w:tc>
        <w:tc>
          <w:tcPr>
            <w:tcW w:w="1348" w:type="dxa"/>
            <w:shd w:val="clear" w:color="000000" w:fill="FFFFFF"/>
            <w:noWrap/>
            <w:vAlign w:val="bottom"/>
          </w:tcPr>
          <w:p w:rsidR="00632716" w:rsidRPr="00BE57BC" w:rsidRDefault="0063271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413729,5</w:t>
            </w:r>
          </w:p>
        </w:tc>
        <w:tc>
          <w:tcPr>
            <w:tcW w:w="1487" w:type="dxa"/>
            <w:gridSpan w:val="2"/>
            <w:shd w:val="clear" w:color="000000" w:fill="FFFFFF"/>
            <w:noWrap/>
            <w:vAlign w:val="bottom"/>
          </w:tcPr>
          <w:p w:rsidR="00632716" w:rsidRPr="00BE57BC" w:rsidRDefault="00632716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413729,5</w:t>
            </w:r>
          </w:p>
        </w:tc>
      </w:tr>
      <w:tr w:rsidR="00AD2335" w:rsidRPr="00FA4E41" w:rsidTr="0018552B">
        <w:trPr>
          <w:trHeight w:val="360"/>
        </w:trPr>
        <w:tc>
          <w:tcPr>
            <w:tcW w:w="10490" w:type="dxa"/>
            <w:gridSpan w:val="10"/>
            <w:vAlign w:val="center"/>
          </w:tcPr>
          <w:p w:rsidR="00AD2335" w:rsidRPr="00554A62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основных видов сельскохозяйственной продукции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Зерно (в весе  после доработки), тыс.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63271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63271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E46B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632716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115,2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Кукуруза, тыс.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E46B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Соя, тыс.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Сахарная свекла, тыс.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2276,4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2390,2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2506,2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2506,2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2506,2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07974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Картофель - всего, тыс.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E46B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07974" w:rsidRPr="00FA4E41" w:rsidTr="0018552B">
        <w:trPr>
          <w:trHeight w:val="525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Овощи - всего, тыс.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07974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07974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07974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07974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Плоды и ягоды, тыс.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Скот и птица (в живом весе)- всего, тыс. тонн 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AD2335" w:rsidRPr="00BE57BC" w:rsidRDefault="00AD2335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AD2335" w:rsidRPr="00BE57BC" w:rsidRDefault="00AD2335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AD2335" w:rsidRPr="00BE57BC" w:rsidRDefault="00AD2335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AD2335" w:rsidRPr="00BE57BC" w:rsidRDefault="00AD2335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107974" w:rsidRPr="00BE57BC" w:rsidRDefault="00107974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107974" w:rsidRPr="00BE57BC" w:rsidRDefault="00107974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Молоко - всего, тыс. тонн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107974" w:rsidRPr="00BE57BC" w:rsidRDefault="00D77D6D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107974" w:rsidRPr="00BE57BC" w:rsidRDefault="00D77D6D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107974" w:rsidRPr="00BE57BC" w:rsidRDefault="00D77D6D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107974" w:rsidRPr="00BE57BC" w:rsidRDefault="00D77D6D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</w:tcPr>
          <w:p w:rsidR="00107974" w:rsidRPr="00BE57BC" w:rsidRDefault="00D77D6D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07974" w:rsidRPr="00BE57BC" w:rsidRDefault="00D77D6D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107974" w:rsidRPr="00BE57BC" w:rsidRDefault="00D77D6D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107974" w:rsidRPr="00BE57BC" w:rsidRDefault="00D77D6D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107974" w:rsidRPr="00BE57BC" w:rsidRDefault="00D77D6D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107974" w:rsidRPr="00BE57BC" w:rsidRDefault="00D77D6D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</w:tcPr>
          <w:p w:rsidR="00107974" w:rsidRPr="00BE57BC" w:rsidRDefault="00D77D6D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07974" w:rsidRPr="00BE57BC" w:rsidRDefault="00D77D6D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107974" w:rsidRPr="00BE57BC" w:rsidRDefault="00107974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107974" w:rsidRPr="00BE57BC" w:rsidRDefault="00107974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Яйца - всего, тыс. штук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1063,7,0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1084,9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1097,1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1097,1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1097,1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1063,7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1084,9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1084,9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1084,9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Улов рыбы в прудовых и других рыбоводных хозяйствах, тыс. тонн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крестьянских (фермерских) 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 и хозяйств индивидуальных предпринимателей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0,1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AD2335" w:rsidRPr="00BE57BC" w:rsidRDefault="00AD2335" w:rsidP="008443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AD2335" w:rsidRPr="00BE57BC" w:rsidRDefault="00AD2335" w:rsidP="008443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AD2335" w:rsidRPr="00FA4E41" w:rsidTr="0018552B">
        <w:trPr>
          <w:trHeight w:val="360"/>
        </w:trPr>
        <w:tc>
          <w:tcPr>
            <w:tcW w:w="10490" w:type="dxa"/>
            <w:gridSpan w:val="10"/>
            <w:vAlign w:val="center"/>
          </w:tcPr>
          <w:p w:rsidR="00AD2335" w:rsidRPr="00554A62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поголовья сельскохозяйственных животных  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Крупный рогатый скот, голов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107974" w:rsidRPr="00BE57BC" w:rsidRDefault="00141403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107974" w:rsidRPr="00D40CEA" w:rsidRDefault="00141403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107974" w:rsidRPr="00D40CEA" w:rsidRDefault="00107974" w:rsidP="001414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1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141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107974" w:rsidRPr="00BE57BC" w:rsidRDefault="00141403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</w:tcPr>
          <w:p w:rsidR="00107974" w:rsidRPr="00BE57BC" w:rsidRDefault="00141403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07974" w:rsidRPr="00BE57BC" w:rsidRDefault="00141403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6854,9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7197,7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107974" w:rsidRPr="00BE57BC" w:rsidRDefault="00107974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141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7530,5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7530,5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7530,5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107974" w:rsidRPr="00BE57BC" w:rsidRDefault="00107974" w:rsidP="008443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3584,9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3764,2</w:t>
            </w:r>
          </w:p>
        </w:tc>
        <w:tc>
          <w:tcPr>
            <w:tcW w:w="855" w:type="dxa"/>
            <w:shd w:val="clear" w:color="000000" w:fill="FFFFFF"/>
            <w:noWrap/>
            <w:vAlign w:val="bottom"/>
          </w:tcPr>
          <w:p w:rsidR="00107974" w:rsidRPr="00BE57BC" w:rsidRDefault="00107974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shd w:val="clear" w:color="000000" w:fill="FFFFFF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4024,2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4024,2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4024,2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общего поголовья крупного рогатого скота — коровы, голов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41403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41403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41403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41403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</w:tcPr>
          <w:p w:rsidR="00107974" w:rsidRPr="00BE57BC" w:rsidRDefault="00141403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07974" w:rsidRPr="00BE57BC" w:rsidRDefault="00141403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2859,7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3002,7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3002,7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3002,7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3002,7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8443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41403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41403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1414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41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41403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41403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41403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Овцы и козы, голов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41403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41403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41403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41403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41403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Кролики, голов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41403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41403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1414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141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41403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41403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41403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Птица, тысяч голов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54780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54780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5478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547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54780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54780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54780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54780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54780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380E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54780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54780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54780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Оборот розничной торговли,  тыс. руб.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169154,9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177612,7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177615,7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177615,7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177615,7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питания, тыс. руб.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37868,0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39761,5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F41C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40761,5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40761,5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40761,5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населению, тыс. руб.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246894,3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259239,0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267016,2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267016,2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267016,2</w:t>
            </w:r>
          </w:p>
        </w:tc>
      </w:tr>
      <w:tr w:rsidR="00107974" w:rsidRPr="00FA4E41" w:rsidTr="0018552B">
        <w:trPr>
          <w:trHeight w:val="360"/>
        </w:trPr>
        <w:tc>
          <w:tcPr>
            <w:tcW w:w="2564" w:type="dxa"/>
            <w:vAlign w:val="center"/>
          </w:tcPr>
          <w:p w:rsidR="00107974" w:rsidRPr="00BE57BC" w:rsidRDefault="00107974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59696,5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62681,3</w:t>
            </w:r>
          </w:p>
        </w:tc>
        <w:tc>
          <w:tcPr>
            <w:tcW w:w="855" w:type="dxa"/>
            <w:noWrap/>
            <w:vAlign w:val="bottom"/>
          </w:tcPr>
          <w:p w:rsidR="00107974" w:rsidRPr="00BE57BC" w:rsidRDefault="00107974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3" w:type="dxa"/>
            <w:noWrap/>
            <w:vAlign w:val="bottom"/>
          </w:tcPr>
          <w:p w:rsidR="00107974" w:rsidRPr="00BE57BC" w:rsidRDefault="00107974" w:rsidP="006E3C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64681,3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107974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64681,3</w:t>
            </w:r>
          </w:p>
        </w:tc>
        <w:tc>
          <w:tcPr>
            <w:tcW w:w="1417" w:type="dxa"/>
            <w:noWrap/>
            <w:vAlign w:val="bottom"/>
          </w:tcPr>
          <w:p w:rsidR="00107974" w:rsidRPr="00BE57BC" w:rsidRDefault="00107974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64681,3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работ, выполненных собственными силами 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виду деятельности строительство, тыс. руб.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5653,1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5766,2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5766,2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5766,2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5766,2</w:t>
            </w:r>
          </w:p>
        </w:tc>
      </w:tr>
      <w:tr w:rsidR="00AD2335" w:rsidRPr="00FA4E41" w:rsidTr="0018552B">
        <w:trPr>
          <w:trHeight w:val="360"/>
        </w:trPr>
        <w:tc>
          <w:tcPr>
            <w:tcW w:w="10490" w:type="dxa"/>
            <w:gridSpan w:val="10"/>
            <w:vAlign w:val="center"/>
          </w:tcPr>
          <w:p w:rsidR="00AD2335" w:rsidRPr="00554A62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сфера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107974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в учреждениях: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1079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107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общеобразовательных, тыс. чел.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18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18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18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18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18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начального профессионального образования, тыс. чел.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образования, тыс. чел.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высшего профессионального образования, тыс. чел.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специалистов учреждениями: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образования, тыс. чел.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субъектов малого предпринимательства в расчете на 1000 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населения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18552B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116,3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18552B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18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118,6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Ввод в эксплуатацию: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18552B" w:rsidP="000F2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AD2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18552B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18552B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18552B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18552B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18552B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жилых домов населением за свой счет и с помощью кредитов, тыс. кв. м общей площади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18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18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спортивными</w:t>
            </w:r>
            <w:proofErr w:type="gramEnd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сооружениям, кв. м. на 1 тыс. населения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18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18552B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18552B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18552B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18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18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79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F41C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18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1 792,3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1 792,3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1 090,0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индивидуальных предпринимателей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AD2335" w:rsidRPr="00BE57BC" w:rsidRDefault="00AD2335" w:rsidP="0018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F41C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EA1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392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655,0</w:t>
            </w:r>
          </w:p>
        </w:tc>
      </w:tr>
      <w:tr w:rsidR="00AD2335" w:rsidRPr="00FA4E41" w:rsidTr="0018552B">
        <w:trPr>
          <w:trHeight w:val="360"/>
        </w:trPr>
        <w:tc>
          <w:tcPr>
            <w:tcW w:w="10490" w:type="dxa"/>
            <w:gridSpan w:val="10"/>
            <w:vAlign w:val="center"/>
          </w:tcPr>
          <w:p w:rsidR="00AD2335" w:rsidRPr="00554A62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Малый бизнес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406" w:type="dxa"/>
            <w:gridSpan w:val="2"/>
            <w:shd w:val="clear" w:color="000000" w:fill="FFFFFF"/>
            <w:noWrap/>
            <w:vAlign w:val="bottom"/>
          </w:tcPr>
          <w:p w:rsidR="00AD2335" w:rsidRPr="00BE57BC" w:rsidRDefault="00AD2335" w:rsidP="00D40C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F41C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D40C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18552B" w:rsidP="00D40C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18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18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D40C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D2335" w:rsidRPr="00FA4E41" w:rsidTr="0018552B">
        <w:trPr>
          <w:trHeight w:val="360"/>
        </w:trPr>
        <w:tc>
          <w:tcPr>
            <w:tcW w:w="10490" w:type="dxa"/>
            <w:gridSpan w:val="10"/>
            <w:vAlign w:val="center"/>
          </w:tcPr>
          <w:p w:rsidR="00AD2335" w:rsidRPr="00554A62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Инфраструктурная обеспеченность населения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 освещенных улиц, </w:t>
            </w:r>
            <w:proofErr w:type="gramStart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18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8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1876B2" w:rsidP="00380E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1876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187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1876B2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1876B2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1876B2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 водопроводных сетей, </w:t>
            </w:r>
            <w:proofErr w:type="gramStart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5A49EA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5A49EA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5A49EA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5A49EA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5A49EA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 канализационных сетей, </w:t>
            </w:r>
            <w:proofErr w:type="gramStart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автомобильных дорог местного значения, </w:t>
            </w:r>
            <w:proofErr w:type="gramStart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9B421C" w:rsidP="00380E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9B421C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9B421C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9B421C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9B421C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 твердым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рытием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0856D7" w:rsidP="00380E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0856D7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0856D7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0856D7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0856D7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18552B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18552B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18552B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D2335" w:rsidRPr="00FA4E41" w:rsidTr="0018552B">
        <w:trPr>
          <w:trHeight w:val="360"/>
        </w:trPr>
        <w:tc>
          <w:tcPr>
            <w:tcW w:w="10490" w:type="dxa"/>
            <w:gridSpan w:val="10"/>
            <w:vAlign w:val="center"/>
          </w:tcPr>
          <w:p w:rsidR="00AD2335" w:rsidRPr="00554A62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Окружающая среда</w:t>
            </w:r>
          </w:p>
        </w:tc>
      </w:tr>
      <w:tr w:rsidR="00AD2335" w:rsidRPr="00FA4E41" w:rsidTr="0018552B">
        <w:trPr>
          <w:trHeight w:val="360"/>
        </w:trPr>
        <w:tc>
          <w:tcPr>
            <w:tcW w:w="2564" w:type="dxa"/>
            <w:vAlign w:val="center"/>
          </w:tcPr>
          <w:p w:rsidR="00AD2335" w:rsidRPr="00BE57BC" w:rsidRDefault="00AD2335" w:rsidP="00BE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406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noWrap/>
            <w:vAlign w:val="bottom"/>
          </w:tcPr>
          <w:p w:rsidR="00AD2335" w:rsidRPr="00BE57BC" w:rsidRDefault="00AD2335" w:rsidP="00BE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D2335" w:rsidRDefault="00AD2335">
      <w:pPr>
        <w:rPr>
          <w:rFonts w:ascii="Times New Roman" w:hAnsi="Times New Roman" w:cs="Times New Roman"/>
          <w:sz w:val="28"/>
          <w:szCs w:val="28"/>
        </w:rPr>
      </w:pPr>
    </w:p>
    <w:p w:rsidR="00AD2335" w:rsidRDefault="00AD2335" w:rsidP="00BE57BC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AD2335" w:rsidRPr="006E3EAA" w:rsidRDefault="00AD2335" w:rsidP="00431B2D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6E3EAA">
        <w:rPr>
          <w:rFonts w:ascii="Times New Roman" w:hAnsi="Times New Roman" w:cs="Times New Roman"/>
          <w:sz w:val="28"/>
          <w:szCs w:val="28"/>
        </w:rPr>
        <w:t>Начальник отдела экономики</w:t>
      </w:r>
      <w:r>
        <w:rPr>
          <w:rFonts w:ascii="Times New Roman" w:hAnsi="Times New Roman" w:cs="Times New Roman"/>
          <w:sz w:val="28"/>
          <w:szCs w:val="28"/>
        </w:rPr>
        <w:t xml:space="preserve"> и финансов</w:t>
      </w:r>
    </w:p>
    <w:p w:rsidR="00AD2335" w:rsidRPr="006E3EAA" w:rsidRDefault="00AD2335" w:rsidP="00431B2D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6E3E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E3EAA">
        <w:rPr>
          <w:rFonts w:ascii="Times New Roman" w:hAnsi="Times New Roman" w:cs="Times New Roman"/>
          <w:sz w:val="28"/>
          <w:szCs w:val="28"/>
        </w:rPr>
        <w:t>Стародеревянковского</w:t>
      </w:r>
      <w:proofErr w:type="spellEnd"/>
    </w:p>
    <w:p w:rsidR="00AD2335" w:rsidRPr="006E3EAA" w:rsidRDefault="00AD2335" w:rsidP="00431B2D">
      <w:pPr>
        <w:spacing w:after="0"/>
        <w:ind w:right="-545" w:hanging="180"/>
        <w:jc w:val="both"/>
        <w:rPr>
          <w:rFonts w:ascii="Times New Roman" w:hAnsi="Times New Roman" w:cs="Times New Roman"/>
          <w:sz w:val="28"/>
          <w:szCs w:val="28"/>
        </w:rPr>
      </w:pPr>
      <w:r w:rsidRPr="006E3E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3EA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6E3E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E3EAA">
        <w:rPr>
          <w:rFonts w:ascii="Times New Roman" w:hAnsi="Times New Roman" w:cs="Times New Roman"/>
          <w:sz w:val="28"/>
          <w:szCs w:val="28"/>
        </w:rPr>
        <w:tab/>
      </w:r>
      <w:r w:rsidRPr="006E3EAA">
        <w:rPr>
          <w:rFonts w:ascii="Times New Roman" w:hAnsi="Times New Roman" w:cs="Times New Roman"/>
          <w:sz w:val="28"/>
          <w:szCs w:val="28"/>
        </w:rPr>
        <w:tab/>
      </w:r>
      <w:r w:rsidRPr="006E3EAA">
        <w:rPr>
          <w:rFonts w:ascii="Times New Roman" w:hAnsi="Times New Roman" w:cs="Times New Roman"/>
          <w:sz w:val="28"/>
          <w:szCs w:val="28"/>
        </w:rPr>
        <w:tab/>
      </w:r>
      <w:r w:rsidRPr="006E3E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6E3EAA">
        <w:rPr>
          <w:rFonts w:ascii="Times New Roman" w:hAnsi="Times New Roman" w:cs="Times New Roman"/>
          <w:sz w:val="28"/>
          <w:szCs w:val="28"/>
        </w:rPr>
        <w:t>А.В.Бортникова</w:t>
      </w:r>
      <w:proofErr w:type="spellEnd"/>
    </w:p>
    <w:p w:rsidR="00AD2335" w:rsidRPr="00BE57BC" w:rsidRDefault="00AD2335" w:rsidP="00431B2D">
      <w:p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</w:p>
    <w:sectPr w:rsidR="00AD2335" w:rsidRPr="00BE57BC" w:rsidSect="00554A6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7BC"/>
    <w:rsid w:val="0000689F"/>
    <w:rsid w:val="00023CE7"/>
    <w:rsid w:val="000248EE"/>
    <w:rsid w:val="000663DF"/>
    <w:rsid w:val="000856D7"/>
    <w:rsid w:val="000F29C7"/>
    <w:rsid w:val="00107974"/>
    <w:rsid w:val="00141403"/>
    <w:rsid w:val="001777A8"/>
    <w:rsid w:val="0018552B"/>
    <w:rsid w:val="001876B2"/>
    <w:rsid w:val="001A10F6"/>
    <w:rsid w:val="00222BFB"/>
    <w:rsid w:val="00277BA4"/>
    <w:rsid w:val="002A221D"/>
    <w:rsid w:val="00380E96"/>
    <w:rsid w:val="00384B38"/>
    <w:rsid w:val="00392A8B"/>
    <w:rsid w:val="003F0ED4"/>
    <w:rsid w:val="00431B2D"/>
    <w:rsid w:val="00454517"/>
    <w:rsid w:val="004A333E"/>
    <w:rsid w:val="004C4960"/>
    <w:rsid w:val="004D1FAE"/>
    <w:rsid w:val="005047D0"/>
    <w:rsid w:val="00547804"/>
    <w:rsid w:val="00554A62"/>
    <w:rsid w:val="005A49EA"/>
    <w:rsid w:val="00632716"/>
    <w:rsid w:val="00645E0F"/>
    <w:rsid w:val="00670AAE"/>
    <w:rsid w:val="00690C2C"/>
    <w:rsid w:val="0069520E"/>
    <w:rsid w:val="006E3EAA"/>
    <w:rsid w:val="006E3F1F"/>
    <w:rsid w:val="0071208F"/>
    <w:rsid w:val="007B4B76"/>
    <w:rsid w:val="008443FC"/>
    <w:rsid w:val="00852A6F"/>
    <w:rsid w:val="008634C5"/>
    <w:rsid w:val="008810FC"/>
    <w:rsid w:val="008D4281"/>
    <w:rsid w:val="00906DC0"/>
    <w:rsid w:val="00925368"/>
    <w:rsid w:val="00935BE7"/>
    <w:rsid w:val="009B421C"/>
    <w:rsid w:val="00A519CA"/>
    <w:rsid w:val="00A54BA9"/>
    <w:rsid w:val="00A775B6"/>
    <w:rsid w:val="00AC0BA5"/>
    <w:rsid w:val="00AD2335"/>
    <w:rsid w:val="00AE32C6"/>
    <w:rsid w:val="00B201BC"/>
    <w:rsid w:val="00B41291"/>
    <w:rsid w:val="00BB494F"/>
    <w:rsid w:val="00BE57BC"/>
    <w:rsid w:val="00C04E5F"/>
    <w:rsid w:val="00C717AF"/>
    <w:rsid w:val="00CD0E16"/>
    <w:rsid w:val="00D0035E"/>
    <w:rsid w:val="00D028DB"/>
    <w:rsid w:val="00D02F2A"/>
    <w:rsid w:val="00D40CEA"/>
    <w:rsid w:val="00D52FC8"/>
    <w:rsid w:val="00D550F4"/>
    <w:rsid w:val="00D77D6D"/>
    <w:rsid w:val="00DB1D24"/>
    <w:rsid w:val="00E46B55"/>
    <w:rsid w:val="00E823A6"/>
    <w:rsid w:val="00EA1896"/>
    <w:rsid w:val="00EC7E40"/>
    <w:rsid w:val="00F0330D"/>
    <w:rsid w:val="00F32977"/>
    <w:rsid w:val="00F41CD5"/>
    <w:rsid w:val="00F8507C"/>
    <w:rsid w:val="00FA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4A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Nalogovik</dc:creator>
  <cp:keywords/>
  <dc:description/>
  <cp:lastModifiedBy>Nalogovik</cp:lastModifiedBy>
  <cp:revision>41</cp:revision>
  <cp:lastPrinted>2021-10-29T09:31:00Z</cp:lastPrinted>
  <dcterms:created xsi:type="dcterms:W3CDTF">2019-11-06T06:45:00Z</dcterms:created>
  <dcterms:modified xsi:type="dcterms:W3CDTF">2022-10-13T11:39:00Z</dcterms:modified>
</cp:coreProperties>
</file>