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2B76" w:rsidRDefault="00102B76" w:rsidP="00265FE7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C94218">
        <w:rPr>
          <w:rFonts w:ascii="Times New Roman" w:hAnsi="Times New Roman"/>
          <w:sz w:val="28"/>
          <w:szCs w:val="28"/>
        </w:rPr>
        <w:t>Обобщение практики</w:t>
      </w:r>
    </w:p>
    <w:p w:rsidR="00102B76" w:rsidRPr="00265FE7" w:rsidRDefault="00102B76" w:rsidP="00265FE7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265FE7">
        <w:rPr>
          <w:rFonts w:ascii="Times New Roman" w:hAnsi="Times New Roman"/>
          <w:sz w:val="28"/>
          <w:szCs w:val="28"/>
        </w:rPr>
        <w:t>осуществления муниципального контроля</w:t>
      </w:r>
    </w:p>
    <w:p w:rsidR="00102B76" w:rsidRDefault="00102B76" w:rsidP="00265FE7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265FE7">
        <w:rPr>
          <w:rFonts w:ascii="Times New Roman" w:hAnsi="Times New Roman"/>
          <w:sz w:val="28"/>
          <w:szCs w:val="28"/>
        </w:rPr>
        <w:t>на территории</w:t>
      </w:r>
      <w:r>
        <w:rPr>
          <w:rFonts w:ascii="Times New Roman" w:hAnsi="Times New Roman"/>
          <w:sz w:val="28"/>
          <w:szCs w:val="28"/>
        </w:rPr>
        <w:t xml:space="preserve"> Стародеревянковского сельского поселения Каневского района</w:t>
      </w:r>
    </w:p>
    <w:p w:rsidR="00102B76" w:rsidRDefault="00102B76" w:rsidP="00265FE7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 2017 год</w:t>
      </w:r>
    </w:p>
    <w:p w:rsidR="00102B76" w:rsidRDefault="00102B76" w:rsidP="00265FE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102B76" w:rsidRDefault="00102B76" w:rsidP="00265FE7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265FE7">
        <w:rPr>
          <w:rFonts w:ascii="Times New Roman" w:hAnsi="Times New Roman"/>
          <w:sz w:val="28"/>
          <w:szCs w:val="28"/>
        </w:rPr>
        <w:t>Настоящее обобщение правоприменительной практики осуществления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265FE7">
        <w:rPr>
          <w:rFonts w:ascii="Times New Roman" w:hAnsi="Times New Roman"/>
          <w:sz w:val="28"/>
          <w:szCs w:val="28"/>
        </w:rPr>
        <w:t>муниципального контроля подготовлено во исполнение пункта 3</w:t>
      </w:r>
      <w:r>
        <w:rPr>
          <w:rFonts w:ascii="Times New Roman" w:hAnsi="Times New Roman"/>
          <w:sz w:val="28"/>
          <w:szCs w:val="28"/>
        </w:rPr>
        <w:t xml:space="preserve"> </w:t>
      </w:r>
      <w:r w:rsidRPr="00265FE7">
        <w:rPr>
          <w:rFonts w:ascii="Times New Roman" w:hAnsi="Times New Roman"/>
          <w:sz w:val="28"/>
          <w:szCs w:val="28"/>
        </w:rPr>
        <w:t>части 2 статьи 8.2 Федерального закона о</w:t>
      </w:r>
      <w:r>
        <w:rPr>
          <w:rFonts w:ascii="Times New Roman" w:hAnsi="Times New Roman"/>
          <w:sz w:val="28"/>
          <w:szCs w:val="28"/>
        </w:rPr>
        <w:t xml:space="preserve">т 26.12.2008 № 294-ФЗ «О защите </w:t>
      </w:r>
      <w:r w:rsidRPr="00265FE7">
        <w:rPr>
          <w:rFonts w:ascii="Times New Roman" w:hAnsi="Times New Roman"/>
          <w:sz w:val="28"/>
          <w:szCs w:val="28"/>
        </w:rPr>
        <w:t>прав юридических лиц и инди</w:t>
      </w:r>
      <w:r>
        <w:rPr>
          <w:rFonts w:ascii="Times New Roman" w:hAnsi="Times New Roman"/>
          <w:sz w:val="28"/>
          <w:szCs w:val="28"/>
        </w:rPr>
        <w:t xml:space="preserve">видуальных предпринимателей при </w:t>
      </w:r>
      <w:r w:rsidRPr="00265FE7">
        <w:rPr>
          <w:rFonts w:ascii="Times New Roman" w:hAnsi="Times New Roman"/>
          <w:sz w:val="28"/>
          <w:szCs w:val="28"/>
        </w:rPr>
        <w:t>осуществлении государственного конт</w:t>
      </w:r>
      <w:r>
        <w:rPr>
          <w:rFonts w:ascii="Times New Roman" w:hAnsi="Times New Roman"/>
          <w:sz w:val="28"/>
          <w:szCs w:val="28"/>
        </w:rPr>
        <w:t xml:space="preserve">роля (надзора) и муниципального </w:t>
      </w:r>
      <w:r w:rsidRPr="00265FE7">
        <w:rPr>
          <w:rFonts w:ascii="Times New Roman" w:hAnsi="Times New Roman"/>
          <w:sz w:val="28"/>
          <w:szCs w:val="28"/>
        </w:rPr>
        <w:t>контроля».</w:t>
      </w:r>
    </w:p>
    <w:p w:rsidR="00102B76" w:rsidRDefault="00102B76" w:rsidP="00265FE7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796B40">
        <w:rPr>
          <w:rFonts w:ascii="Times New Roman" w:hAnsi="Times New Roman"/>
          <w:sz w:val="28"/>
          <w:szCs w:val="28"/>
        </w:rPr>
        <w:t xml:space="preserve">Анализ практики осуществления муниципального контроля подготовлен с целью обеспечения доступности сведений об указанной практике, устранения условий, способствующих совершению правонарушений, а также оказание воздействия на </w:t>
      </w:r>
      <w:r>
        <w:rPr>
          <w:rFonts w:ascii="Times New Roman" w:hAnsi="Times New Roman"/>
          <w:sz w:val="28"/>
          <w:szCs w:val="28"/>
        </w:rPr>
        <w:t>хозяйствующие субъекты</w:t>
      </w:r>
      <w:r w:rsidRPr="00796B40">
        <w:rPr>
          <w:rFonts w:ascii="Times New Roman" w:hAnsi="Times New Roman"/>
          <w:sz w:val="28"/>
          <w:szCs w:val="28"/>
        </w:rPr>
        <w:t xml:space="preserve"> в целях недопущения совершения правонарушений, обеспечение защиты прав и свобод человека и гражданина, общества и государства от противоправных посягательств.</w:t>
      </w:r>
    </w:p>
    <w:p w:rsidR="00102B76" w:rsidRDefault="00102B76" w:rsidP="00265FE7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970003">
        <w:rPr>
          <w:rFonts w:ascii="Times New Roman" w:hAnsi="Times New Roman"/>
          <w:sz w:val="28"/>
          <w:szCs w:val="28"/>
        </w:rPr>
        <w:t xml:space="preserve">К полномочиям администрации </w:t>
      </w:r>
      <w:r>
        <w:rPr>
          <w:rFonts w:ascii="Times New Roman" w:hAnsi="Times New Roman"/>
          <w:sz w:val="28"/>
          <w:szCs w:val="28"/>
        </w:rPr>
        <w:t>Стародеревянковского</w:t>
      </w:r>
      <w:r w:rsidRPr="00970003">
        <w:rPr>
          <w:rFonts w:ascii="Times New Roman" w:hAnsi="Times New Roman"/>
          <w:sz w:val="28"/>
          <w:szCs w:val="28"/>
        </w:rPr>
        <w:t xml:space="preserve"> сельского поселения Каневского района относится осуществление следующих видов муниципального контроля:</w:t>
      </w:r>
    </w:p>
    <w:p w:rsidR="00102B76" w:rsidRPr="00970003" w:rsidRDefault="00102B76" w:rsidP="00970003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970003">
        <w:rPr>
          <w:rFonts w:ascii="Times New Roman" w:hAnsi="Times New Roman"/>
          <w:sz w:val="28"/>
          <w:szCs w:val="28"/>
        </w:rPr>
        <w:t xml:space="preserve">- муниципальный контроль за сохранностью автомобильных дорог местного значения в границах населенных пунктов </w:t>
      </w:r>
      <w:r>
        <w:rPr>
          <w:rFonts w:ascii="Times New Roman" w:hAnsi="Times New Roman"/>
          <w:sz w:val="28"/>
          <w:szCs w:val="28"/>
        </w:rPr>
        <w:t>Стародеревянковского</w:t>
      </w:r>
      <w:r w:rsidRPr="00970003">
        <w:rPr>
          <w:rFonts w:ascii="Times New Roman" w:hAnsi="Times New Roman"/>
          <w:sz w:val="28"/>
          <w:szCs w:val="28"/>
        </w:rPr>
        <w:t xml:space="preserve"> сельского поселения Каневского района</w:t>
      </w:r>
      <w:r>
        <w:rPr>
          <w:rFonts w:ascii="Times New Roman" w:hAnsi="Times New Roman"/>
          <w:sz w:val="28"/>
          <w:szCs w:val="28"/>
        </w:rPr>
        <w:t>;</w:t>
      </w:r>
    </w:p>
    <w:p w:rsidR="00102B76" w:rsidRPr="00970003" w:rsidRDefault="00102B76" w:rsidP="00970003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970003">
        <w:rPr>
          <w:rFonts w:ascii="Times New Roman" w:hAnsi="Times New Roman"/>
          <w:sz w:val="28"/>
          <w:szCs w:val="28"/>
        </w:rPr>
        <w:t xml:space="preserve">-муниципальный контроль в области торговой деятельности на территории </w:t>
      </w:r>
      <w:r>
        <w:rPr>
          <w:rFonts w:ascii="Times New Roman" w:hAnsi="Times New Roman"/>
          <w:sz w:val="28"/>
          <w:szCs w:val="28"/>
        </w:rPr>
        <w:t>Стародеревянковского</w:t>
      </w:r>
      <w:r w:rsidRPr="00970003">
        <w:rPr>
          <w:rFonts w:ascii="Times New Roman" w:hAnsi="Times New Roman"/>
          <w:sz w:val="28"/>
          <w:szCs w:val="28"/>
        </w:rPr>
        <w:t xml:space="preserve"> сельского поселения Каневского района</w:t>
      </w:r>
      <w:r>
        <w:rPr>
          <w:rFonts w:ascii="Times New Roman" w:hAnsi="Times New Roman"/>
          <w:sz w:val="28"/>
          <w:szCs w:val="28"/>
        </w:rPr>
        <w:t>;</w:t>
      </w:r>
    </w:p>
    <w:p w:rsidR="00102B76" w:rsidRDefault="00102B76" w:rsidP="00970003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970003">
        <w:rPr>
          <w:rFonts w:ascii="Times New Roman" w:hAnsi="Times New Roman"/>
          <w:sz w:val="28"/>
          <w:szCs w:val="28"/>
        </w:rPr>
        <w:t xml:space="preserve">- муниципальный контроль в области благоустройства на территории </w:t>
      </w:r>
      <w:r>
        <w:rPr>
          <w:rFonts w:ascii="Times New Roman" w:hAnsi="Times New Roman"/>
          <w:sz w:val="28"/>
          <w:szCs w:val="28"/>
        </w:rPr>
        <w:t>Стародеревянковского</w:t>
      </w:r>
      <w:r w:rsidRPr="00970003">
        <w:rPr>
          <w:rFonts w:ascii="Times New Roman" w:hAnsi="Times New Roman"/>
          <w:sz w:val="28"/>
          <w:szCs w:val="28"/>
        </w:rPr>
        <w:t xml:space="preserve"> сельского поселения Каневского района</w:t>
      </w:r>
      <w:r>
        <w:rPr>
          <w:rFonts w:ascii="Times New Roman" w:hAnsi="Times New Roman"/>
          <w:sz w:val="28"/>
          <w:szCs w:val="28"/>
        </w:rPr>
        <w:t>;</w:t>
      </w:r>
    </w:p>
    <w:p w:rsidR="00102B76" w:rsidRDefault="00102B76" w:rsidP="00970003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муниципальный контроль </w:t>
      </w:r>
      <w:r w:rsidRPr="00970003">
        <w:rPr>
          <w:rFonts w:ascii="Times New Roman" w:hAnsi="Times New Roman"/>
          <w:sz w:val="28"/>
          <w:szCs w:val="28"/>
        </w:rPr>
        <w:t xml:space="preserve">за использованием и охраной недр при добыче общераспространённых полезных ископаемых, а также при строительстве подземных сооружений, не связанных с добычей полезных ископаемых, на территории </w:t>
      </w:r>
      <w:r>
        <w:rPr>
          <w:rFonts w:ascii="Times New Roman" w:hAnsi="Times New Roman"/>
          <w:sz w:val="28"/>
          <w:szCs w:val="28"/>
        </w:rPr>
        <w:t>Стародеревянковского</w:t>
      </w:r>
      <w:r w:rsidRPr="00970003">
        <w:rPr>
          <w:rFonts w:ascii="Times New Roman" w:hAnsi="Times New Roman"/>
          <w:sz w:val="28"/>
          <w:szCs w:val="28"/>
        </w:rPr>
        <w:t xml:space="preserve"> сельского поселения Каневского района</w:t>
      </w:r>
      <w:r>
        <w:rPr>
          <w:rFonts w:ascii="Times New Roman" w:hAnsi="Times New Roman"/>
          <w:sz w:val="28"/>
          <w:szCs w:val="28"/>
        </w:rPr>
        <w:t>.</w:t>
      </w:r>
    </w:p>
    <w:p w:rsidR="00102B76" w:rsidRDefault="00102B76" w:rsidP="00796B40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773092">
        <w:rPr>
          <w:rFonts w:ascii="Times New Roman" w:hAnsi="Times New Roman"/>
          <w:sz w:val="28"/>
          <w:szCs w:val="28"/>
        </w:rPr>
        <w:t xml:space="preserve">Задачей муниципального </w:t>
      </w:r>
      <w:r>
        <w:rPr>
          <w:rFonts w:ascii="Times New Roman" w:hAnsi="Times New Roman"/>
          <w:sz w:val="28"/>
          <w:szCs w:val="28"/>
        </w:rPr>
        <w:t xml:space="preserve">контроля является соблюдение </w:t>
      </w:r>
      <w:r w:rsidRPr="00773092">
        <w:rPr>
          <w:rFonts w:ascii="Times New Roman" w:hAnsi="Times New Roman"/>
          <w:sz w:val="28"/>
          <w:szCs w:val="28"/>
        </w:rPr>
        <w:t>юридическими лицами, индивидуальными предпринимателями, гражданами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773092">
        <w:rPr>
          <w:rFonts w:ascii="Times New Roman" w:hAnsi="Times New Roman"/>
          <w:sz w:val="28"/>
          <w:szCs w:val="28"/>
        </w:rPr>
        <w:t xml:space="preserve">требований </w:t>
      </w:r>
      <w:r>
        <w:rPr>
          <w:rFonts w:ascii="Times New Roman" w:hAnsi="Times New Roman"/>
          <w:sz w:val="28"/>
          <w:szCs w:val="28"/>
        </w:rPr>
        <w:t>действующего</w:t>
      </w:r>
      <w:r w:rsidRPr="00773092">
        <w:rPr>
          <w:rFonts w:ascii="Times New Roman" w:hAnsi="Times New Roman"/>
          <w:sz w:val="28"/>
          <w:szCs w:val="28"/>
        </w:rPr>
        <w:t xml:space="preserve"> законодательства.</w:t>
      </w:r>
    </w:p>
    <w:p w:rsidR="00102B76" w:rsidRDefault="00102B76" w:rsidP="00773092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Органом,</w:t>
      </w:r>
      <w:r w:rsidRPr="00796B40">
        <w:rPr>
          <w:rFonts w:ascii="Times New Roman" w:hAnsi="Times New Roman"/>
          <w:sz w:val="28"/>
          <w:szCs w:val="28"/>
        </w:rPr>
        <w:t xml:space="preserve"> уполномоченным на осуществление муниципального контроля на территории </w:t>
      </w:r>
      <w:r>
        <w:rPr>
          <w:rFonts w:ascii="Times New Roman" w:hAnsi="Times New Roman"/>
          <w:sz w:val="28"/>
          <w:szCs w:val="28"/>
        </w:rPr>
        <w:t>Стародеревянковского сельского поселения Каневского района</w:t>
      </w:r>
      <w:r w:rsidRPr="00796B40">
        <w:rPr>
          <w:rFonts w:ascii="Times New Roman" w:hAnsi="Times New Roman"/>
          <w:sz w:val="28"/>
          <w:szCs w:val="28"/>
        </w:rPr>
        <w:t xml:space="preserve"> является </w:t>
      </w:r>
      <w:r>
        <w:rPr>
          <w:rFonts w:ascii="Times New Roman" w:hAnsi="Times New Roman"/>
          <w:sz w:val="28"/>
          <w:szCs w:val="28"/>
        </w:rPr>
        <w:t>администрация Стародеревянковского сельского поселения Каневского района</w:t>
      </w:r>
      <w:r w:rsidRPr="00796B40">
        <w:rPr>
          <w:rFonts w:ascii="Times New Roman" w:hAnsi="Times New Roman"/>
          <w:sz w:val="28"/>
          <w:szCs w:val="28"/>
        </w:rPr>
        <w:t>.</w:t>
      </w:r>
    </w:p>
    <w:p w:rsidR="00102B76" w:rsidRDefault="00102B76" w:rsidP="00970003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Муниципальный к</w:t>
      </w:r>
      <w:r w:rsidRPr="00773092">
        <w:rPr>
          <w:rFonts w:ascii="Times New Roman" w:hAnsi="Times New Roman"/>
          <w:sz w:val="28"/>
          <w:szCs w:val="28"/>
        </w:rPr>
        <w:t>онтроль осуществляется в форме плановых, внеплановых проверок 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773092">
        <w:rPr>
          <w:rFonts w:ascii="Times New Roman" w:hAnsi="Times New Roman"/>
          <w:sz w:val="28"/>
          <w:szCs w:val="28"/>
        </w:rPr>
        <w:t>в иных формах</w:t>
      </w:r>
      <w:r>
        <w:rPr>
          <w:rFonts w:ascii="Times New Roman" w:hAnsi="Times New Roman"/>
          <w:sz w:val="28"/>
          <w:szCs w:val="28"/>
        </w:rPr>
        <w:t>, установленных</w:t>
      </w:r>
      <w:r w:rsidRPr="008263C3">
        <w:t xml:space="preserve"> </w:t>
      </w:r>
      <w:r w:rsidRPr="008263C3">
        <w:rPr>
          <w:rFonts w:ascii="Times New Roman" w:hAnsi="Times New Roman"/>
          <w:sz w:val="28"/>
          <w:szCs w:val="28"/>
        </w:rPr>
        <w:t>Федеральн</w:t>
      </w:r>
      <w:r>
        <w:rPr>
          <w:rFonts w:ascii="Times New Roman" w:hAnsi="Times New Roman"/>
          <w:sz w:val="28"/>
          <w:szCs w:val="28"/>
        </w:rPr>
        <w:t>ым</w:t>
      </w:r>
      <w:r w:rsidRPr="008263C3">
        <w:rPr>
          <w:rFonts w:ascii="Times New Roman" w:hAnsi="Times New Roman"/>
          <w:sz w:val="28"/>
          <w:szCs w:val="28"/>
        </w:rPr>
        <w:t xml:space="preserve"> закон</w:t>
      </w:r>
      <w:r>
        <w:rPr>
          <w:rFonts w:ascii="Times New Roman" w:hAnsi="Times New Roman"/>
          <w:sz w:val="28"/>
          <w:szCs w:val="28"/>
        </w:rPr>
        <w:t>ом</w:t>
      </w:r>
      <w:r w:rsidRPr="008263C3">
        <w:rPr>
          <w:rFonts w:ascii="Times New Roman" w:hAnsi="Times New Roman"/>
          <w:sz w:val="28"/>
          <w:szCs w:val="28"/>
        </w:rPr>
        <w:t xml:space="preserve"> от 26.12.2008 № 294-ФЗ «О защите прав юридических лиц и индивидуальных предпринимателей при осуществлении государственного контроля (надзора) и муниципального контроля»</w:t>
      </w:r>
      <w:r>
        <w:rPr>
          <w:rFonts w:ascii="Times New Roman" w:hAnsi="Times New Roman"/>
          <w:sz w:val="28"/>
          <w:szCs w:val="28"/>
        </w:rPr>
        <w:t>.</w:t>
      </w:r>
      <w:r w:rsidRPr="00773092">
        <w:rPr>
          <w:rFonts w:ascii="Times New Roman" w:hAnsi="Times New Roman"/>
          <w:sz w:val="28"/>
          <w:szCs w:val="28"/>
        </w:rPr>
        <w:t xml:space="preserve"> </w:t>
      </w:r>
    </w:p>
    <w:p w:rsidR="00102B76" w:rsidRPr="00773092" w:rsidRDefault="00102B76" w:rsidP="00970003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Администрация </w:t>
      </w:r>
      <w:r w:rsidRPr="00773092">
        <w:rPr>
          <w:rFonts w:ascii="Times New Roman" w:hAnsi="Times New Roman"/>
          <w:sz w:val="28"/>
          <w:szCs w:val="28"/>
        </w:rPr>
        <w:t>взаимодействует с органами государств</w:t>
      </w:r>
      <w:r>
        <w:rPr>
          <w:rFonts w:ascii="Times New Roman" w:hAnsi="Times New Roman"/>
          <w:sz w:val="28"/>
          <w:szCs w:val="28"/>
        </w:rPr>
        <w:t xml:space="preserve">енной власти, органами местного </w:t>
      </w:r>
      <w:r w:rsidRPr="00773092">
        <w:rPr>
          <w:rFonts w:ascii="Times New Roman" w:hAnsi="Times New Roman"/>
          <w:sz w:val="28"/>
          <w:szCs w:val="28"/>
        </w:rPr>
        <w:t>самоуправления, правоохранительными органами, органами прокуратуры.</w:t>
      </w:r>
    </w:p>
    <w:p w:rsidR="00102B76" w:rsidRDefault="00102B76" w:rsidP="00970003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773092">
        <w:rPr>
          <w:rFonts w:ascii="Times New Roman" w:hAnsi="Times New Roman"/>
          <w:sz w:val="28"/>
          <w:szCs w:val="28"/>
        </w:rPr>
        <w:t>Осуществляетс</w:t>
      </w:r>
      <w:r>
        <w:rPr>
          <w:rFonts w:ascii="Times New Roman" w:hAnsi="Times New Roman"/>
          <w:sz w:val="28"/>
          <w:szCs w:val="28"/>
        </w:rPr>
        <w:t xml:space="preserve">я профилактическая работа:  </w:t>
      </w:r>
      <w:r w:rsidRPr="00773092">
        <w:rPr>
          <w:rFonts w:ascii="Times New Roman" w:hAnsi="Times New Roman"/>
          <w:sz w:val="28"/>
          <w:szCs w:val="28"/>
        </w:rPr>
        <w:t>разработаны Перечни, Тексты обя</w:t>
      </w:r>
      <w:r>
        <w:rPr>
          <w:rFonts w:ascii="Times New Roman" w:hAnsi="Times New Roman"/>
          <w:sz w:val="28"/>
          <w:szCs w:val="28"/>
        </w:rPr>
        <w:t xml:space="preserve">зательных требований </w:t>
      </w:r>
      <w:r w:rsidRPr="00773092">
        <w:rPr>
          <w:rFonts w:ascii="Times New Roman" w:hAnsi="Times New Roman"/>
          <w:sz w:val="28"/>
          <w:szCs w:val="28"/>
        </w:rPr>
        <w:t>законодательства</w:t>
      </w:r>
      <w:r>
        <w:rPr>
          <w:rFonts w:ascii="Times New Roman" w:hAnsi="Times New Roman"/>
          <w:sz w:val="28"/>
          <w:szCs w:val="28"/>
        </w:rPr>
        <w:t>, размещенные  на официальном</w:t>
      </w:r>
      <w:bookmarkStart w:id="0" w:name="_GoBack"/>
      <w:bookmarkEnd w:id="0"/>
      <w:r>
        <w:rPr>
          <w:rFonts w:ascii="Times New Roman" w:hAnsi="Times New Roman"/>
          <w:sz w:val="28"/>
          <w:szCs w:val="28"/>
        </w:rPr>
        <w:t xml:space="preserve"> </w:t>
      </w:r>
      <w:r w:rsidRPr="00773092">
        <w:rPr>
          <w:rFonts w:ascii="Times New Roman" w:hAnsi="Times New Roman"/>
          <w:sz w:val="28"/>
          <w:szCs w:val="28"/>
        </w:rPr>
        <w:t>сайте администрации</w:t>
      </w:r>
      <w:r>
        <w:rPr>
          <w:rFonts w:ascii="Times New Roman" w:hAnsi="Times New Roman"/>
          <w:sz w:val="28"/>
          <w:szCs w:val="28"/>
        </w:rPr>
        <w:t xml:space="preserve"> поселения.</w:t>
      </w:r>
    </w:p>
    <w:p w:rsidR="00102B76" w:rsidRDefault="00102B76" w:rsidP="00970003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</w:t>
      </w:r>
      <w:r w:rsidRPr="00773092">
        <w:rPr>
          <w:rFonts w:ascii="Times New Roman" w:hAnsi="Times New Roman"/>
          <w:sz w:val="28"/>
          <w:szCs w:val="28"/>
        </w:rPr>
        <w:t xml:space="preserve"> 2017 году плановые </w:t>
      </w:r>
      <w:r>
        <w:rPr>
          <w:rFonts w:ascii="Times New Roman" w:hAnsi="Times New Roman"/>
          <w:sz w:val="28"/>
          <w:szCs w:val="28"/>
        </w:rPr>
        <w:t xml:space="preserve">и внеплановые </w:t>
      </w:r>
      <w:r w:rsidRPr="00773092">
        <w:rPr>
          <w:rFonts w:ascii="Times New Roman" w:hAnsi="Times New Roman"/>
          <w:sz w:val="28"/>
          <w:szCs w:val="28"/>
        </w:rPr>
        <w:t>проверки муниципального контроля не проводилис</w:t>
      </w:r>
      <w:r>
        <w:rPr>
          <w:rFonts w:ascii="Times New Roman" w:hAnsi="Times New Roman"/>
          <w:sz w:val="28"/>
          <w:szCs w:val="28"/>
        </w:rPr>
        <w:t>ь.</w:t>
      </w:r>
    </w:p>
    <w:p w:rsidR="00102B76" w:rsidRPr="008263C3" w:rsidRDefault="00102B76" w:rsidP="00773092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796B40">
        <w:rPr>
          <w:rFonts w:ascii="Times New Roman" w:hAnsi="Times New Roman"/>
          <w:sz w:val="28"/>
          <w:szCs w:val="28"/>
        </w:rPr>
        <w:t>В случае возникновения ситуаций, требующих дополнительного разъяснения отно</w:t>
      </w:r>
      <w:r>
        <w:rPr>
          <w:rFonts w:ascii="Times New Roman" w:hAnsi="Times New Roman"/>
          <w:sz w:val="28"/>
          <w:szCs w:val="28"/>
        </w:rPr>
        <w:t xml:space="preserve">сительно соблюдения требований </w:t>
      </w:r>
      <w:r w:rsidRPr="00796B40">
        <w:rPr>
          <w:rFonts w:ascii="Times New Roman" w:hAnsi="Times New Roman"/>
          <w:sz w:val="28"/>
          <w:szCs w:val="28"/>
        </w:rPr>
        <w:t xml:space="preserve">законодательства, получить квалифицированную помощь по существу возможно посредством личного обращения к специалистам </w:t>
      </w:r>
      <w:r>
        <w:rPr>
          <w:rFonts w:ascii="Times New Roman" w:hAnsi="Times New Roman"/>
          <w:sz w:val="28"/>
          <w:szCs w:val="28"/>
        </w:rPr>
        <w:t xml:space="preserve">администрации </w:t>
      </w:r>
      <w:r w:rsidRPr="00796B40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Стародеревянковского сельского</w:t>
      </w:r>
      <w:r w:rsidRPr="008263C3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поселения Каневского района.</w:t>
      </w:r>
    </w:p>
    <w:sectPr w:rsidR="00102B76" w:rsidRPr="008263C3" w:rsidSect="00265FE7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A7F5B"/>
    <w:rsid w:val="00102B76"/>
    <w:rsid w:val="002036E3"/>
    <w:rsid w:val="00252385"/>
    <w:rsid w:val="00265FE7"/>
    <w:rsid w:val="004A7F5B"/>
    <w:rsid w:val="00773092"/>
    <w:rsid w:val="00796B40"/>
    <w:rsid w:val="008263C3"/>
    <w:rsid w:val="008D508F"/>
    <w:rsid w:val="00970003"/>
    <w:rsid w:val="00A305E8"/>
    <w:rsid w:val="00B437F0"/>
    <w:rsid w:val="00C942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437F0"/>
    <w:pPr>
      <w:spacing w:after="160" w:line="259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86</TotalTime>
  <Pages>2</Pages>
  <Words>465</Words>
  <Characters>2654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Юнцевич</dc:creator>
  <cp:keywords/>
  <dc:description/>
  <cp:lastModifiedBy>User</cp:lastModifiedBy>
  <cp:revision>4</cp:revision>
  <dcterms:created xsi:type="dcterms:W3CDTF">2018-03-23T10:44:00Z</dcterms:created>
  <dcterms:modified xsi:type="dcterms:W3CDTF">2018-05-08T08:02:00Z</dcterms:modified>
</cp:coreProperties>
</file>