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1B0EBD" w:rsidRPr="0086504F" w:rsidTr="00232329">
        <w:tc>
          <w:tcPr>
            <w:tcW w:w="4927" w:type="dxa"/>
          </w:tcPr>
          <w:p w:rsidR="001B0EBD" w:rsidRPr="0086504F" w:rsidRDefault="001B0EBD" w:rsidP="0086504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4927" w:type="dxa"/>
          </w:tcPr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6504F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Стародеревянковского</w:t>
            </w:r>
          </w:p>
          <w:p w:rsidR="0086504F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504F"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ельского</w:t>
            </w:r>
            <w:r w:rsidR="0086504F"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поселения </w:t>
            </w:r>
          </w:p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Каневского района</w:t>
            </w:r>
          </w:p>
          <w:p w:rsidR="001B0EBD" w:rsidRPr="0086504F" w:rsidRDefault="001B0EBD" w:rsidP="008650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61C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11.01.2023 </w:t>
            </w:r>
            <w:r w:rsidRPr="00865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61C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1B0EBD" w:rsidRPr="0086504F" w:rsidRDefault="001B0EBD" w:rsidP="0086504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муниципальной услуги «</w:t>
      </w:r>
      <w:r w:rsidRPr="0086504F">
        <w:rPr>
          <w:rFonts w:ascii="Times New Roman" w:hAnsi="Times New Roman" w:cs="Times New Roman"/>
          <w:sz w:val="28"/>
          <w:szCs w:val="28"/>
        </w:rPr>
        <w:t>Предоставление копий а</w:t>
      </w:r>
      <w:r w:rsidRPr="0086504F">
        <w:rPr>
          <w:rFonts w:ascii="Times New Roman" w:hAnsi="Times New Roman" w:cs="Times New Roman"/>
          <w:sz w:val="28"/>
          <w:szCs w:val="28"/>
        </w:rPr>
        <w:t>р</w:t>
      </w:r>
      <w:r w:rsidRPr="0086504F">
        <w:rPr>
          <w:rFonts w:ascii="Times New Roman" w:hAnsi="Times New Roman" w:cs="Times New Roman"/>
          <w:sz w:val="28"/>
          <w:szCs w:val="28"/>
        </w:rPr>
        <w:t>хивных документов, подтверждающих право на владение землей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:rsidR="009D1DC7" w:rsidRPr="0086504F" w:rsidRDefault="009D1DC7" w:rsidP="0086504F">
      <w:pPr>
        <w:pStyle w:val="af"/>
        <w:widowControl w:val="0"/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предоставления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6504F">
        <w:rPr>
          <w:rFonts w:ascii="Times New Roman" w:hAnsi="Times New Roman" w:cs="Times New Roman"/>
          <w:sz w:val="28"/>
          <w:szCs w:val="28"/>
        </w:rPr>
        <w:t>Предоставление копий архивных документов, подтверждающих право на владение землей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86504F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предоставления, определяет стандарт, сроки и послед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вательность действий (административных процедур) при осуществлении по</w:t>
      </w:r>
      <w:r w:rsidRPr="0086504F">
        <w:rPr>
          <w:rFonts w:ascii="Times New Roman" w:hAnsi="Times New Roman" w:cs="Times New Roman"/>
          <w:sz w:val="28"/>
          <w:szCs w:val="28"/>
        </w:rPr>
        <w:t>л</w:t>
      </w:r>
      <w:r w:rsidRPr="0086504F">
        <w:rPr>
          <w:rFonts w:ascii="Times New Roman" w:hAnsi="Times New Roman" w:cs="Times New Roman"/>
          <w:sz w:val="28"/>
          <w:szCs w:val="28"/>
        </w:rPr>
        <w:t xml:space="preserve">номочий по предоставлению муниципальной услуги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6504F">
        <w:rPr>
          <w:rFonts w:ascii="Times New Roman" w:hAnsi="Times New Roman" w:cs="Times New Roman"/>
          <w:sz w:val="28"/>
          <w:szCs w:val="28"/>
        </w:rPr>
        <w:t>Предоставление копий архивных документов, подтверждающих право на владение землей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6504F">
        <w:rPr>
          <w:rFonts w:ascii="Times New Roman" w:hAnsi="Times New Roman" w:cs="Times New Roman"/>
          <w:sz w:val="28"/>
          <w:szCs w:val="28"/>
        </w:rPr>
        <w:t xml:space="preserve"> (далее - Услуга).</w:t>
      </w:r>
    </w:p>
    <w:p w:rsidR="009D1DC7" w:rsidRPr="0086504F" w:rsidRDefault="009D1DC7" w:rsidP="0086504F">
      <w:pPr>
        <w:pStyle w:val="af"/>
        <w:widowControl w:val="0"/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Сведения о заявителях.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- граждане Российской Федерации и юридические лица, либо их уполномоченные представители (далее - заявитель).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>1.3. Порядок информирования заявителей о предоставлении муниципал</w:t>
      </w:r>
      <w:r w:rsidRPr="0086504F">
        <w:rPr>
          <w:rFonts w:ascii="Times New Roman" w:hAnsi="Times New Roman" w:cs="Times New Roman"/>
          <w:sz w:val="28"/>
          <w:szCs w:val="28"/>
        </w:rPr>
        <w:t>ь</w:t>
      </w:r>
      <w:r w:rsidRPr="0086504F">
        <w:rPr>
          <w:rFonts w:ascii="Times New Roman" w:hAnsi="Times New Roman" w:cs="Times New Roman"/>
          <w:sz w:val="28"/>
          <w:szCs w:val="28"/>
        </w:rPr>
        <w:t>ной услуги.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1.3.1.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Pr="0086504F">
        <w:rPr>
          <w:rFonts w:ascii="Times New Roman" w:hAnsi="Times New Roman" w:cs="Times New Roman"/>
          <w:sz w:val="28"/>
          <w:szCs w:val="28"/>
        </w:rPr>
        <w:t>админис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рацией Стародеревянковского сельского поселения Каневского района (далее – администрация).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1.3.2. Информирование о предоставлении муниципальной услуги осущ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ствляется: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устной форме при личном обращении;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по письменным обращениям;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форме электронного документа посредством направления на адрес электронной почты.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1.3.2.1. В государственном автономном учреждении Краснодарского края «Многофункциональный центр предоставления государственных и муниц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пальных услуг Краснодарского края» и его филиалах</w:t>
      </w:r>
      <w:r w:rsidRPr="0086504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МФЦ), в том чи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 в филиале государственного автономного учреждения Краснодарского края «Многофункциональный центр предоставления государственных и муниц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пальных услуг Краснодарского края» по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Каневскому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Краснодарского края: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личном обращении;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4"/>
          <w:sz w:val="28"/>
          <w:szCs w:val="28"/>
          <w:lang w:eastAsia="ru-RU"/>
        </w:rPr>
        <w:lastRenderedPageBreak/>
        <w:t>посредством Единого портала многофункциональных центров предоставл</w:t>
      </w:r>
      <w:r w:rsidRPr="0086504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ния государственных и муниципальных услуг Краснодарского края в информац</w:t>
      </w:r>
      <w:r w:rsidRPr="0086504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онно-телекоммуникационной сети «Интернет» - </w:t>
      </w:r>
      <w:hyperlink r:id="rId8" w:history="1">
        <w:r w:rsidRPr="0086504F">
          <w:rPr>
            <w:rFonts w:ascii="Times New Roman" w:hAnsi="Times New Roman" w:cs="Times New Roman"/>
            <w:spacing w:val="-4"/>
            <w:sz w:val="28"/>
            <w:szCs w:val="28"/>
            <w:lang w:eastAsia="ru-RU"/>
          </w:rPr>
          <w:t>http://www.e-mfc.ru</w:t>
        </w:r>
      </w:hyperlink>
      <w:r w:rsidRPr="0086504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D1DC7" w:rsidRPr="0086504F" w:rsidRDefault="009D1DC7" w:rsidP="00865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11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1.3.2.2.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Посредством размещения информации на официальном сайте 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министрации Стародеревянковского сельского поселения Каневского района </w:t>
      </w:r>
      <w:r w:rsidRPr="0086504F">
        <w:rPr>
          <w:rFonts w:ascii="Times New Roman" w:hAnsi="Times New Roman" w:cs="Times New Roman"/>
          <w:sz w:val="28"/>
          <w:szCs w:val="28"/>
          <w:lang w:eastAsia="zh-CN"/>
        </w:rPr>
        <w:t>http://starayaderevnya.ru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официальный сайт), а также с использованием федеральной государственной информационной системы «Единый портал 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сударственных и муниципальных услуг (функций)» (</w:t>
      </w:r>
      <w:proofErr w:type="spellStart"/>
      <w:r w:rsidRPr="0086504F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) (далее – Единый портал), Портала государственных и муниципальных услуг (функций) Краснодарского края (</w:t>
      </w:r>
      <w:r w:rsidRPr="0086504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504F">
        <w:rPr>
          <w:rFonts w:ascii="Times New Roman" w:hAnsi="Times New Roman" w:cs="Times New Roman"/>
          <w:sz w:val="28"/>
          <w:szCs w:val="28"/>
        </w:rPr>
        <w:t>pgu.krasnodar.ru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) (далее – Региональный портал) в информационно-телекоммуникационной сети «Интернет».</w:t>
      </w:r>
      <w:proofErr w:type="gramEnd"/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и официальном сайте разм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щается следующая информация: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собс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венной инициативе;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4) результаты предоставления муниципальной услуги, порядок предста</w:t>
      </w:r>
      <w:r w:rsidRPr="0086504F">
        <w:rPr>
          <w:rFonts w:ascii="Times New Roman" w:hAnsi="Times New Roman" w:cs="Times New Roman"/>
          <w:sz w:val="28"/>
          <w:szCs w:val="28"/>
        </w:rPr>
        <w:t>в</w:t>
      </w:r>
      <w:r w:rsidRPr="0086504F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5) размер государственной пошлины, взимаемой за предоставление м</w:t>
      </w:r>
      <w:r w:rsidRPr="0086504F">
        <w:rPr>
          <w:rFonts w:ascii="Times New Roman" w:hAnsi="Times New Roman" w:cs="Times New Roman"/>
          <w:sz w:val="28"/>
          <w:szCs w:val="28"/>
        </w:rPr>
        <w:t>у</w:t>
      </w:r>
      <w:r w:rsidRPr="0086504F"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1F6692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(муниципальной) услуги;</w:t>
      </w:r>
      <w:proofErr w:type="gramEnd"/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8) формы уведомлений, используемые при предоставлении муниципал</w:t>
      </w:r>
      <w:r w:rsidRPr="0086504F">
        <w:rPr>
          <w:rFonts w:ascii="Times New Roman" w:hAnsi="Times New Roman" w:cs="Times New Roman"/>
          <w:sz w:val="28"/>
          <w:szCs w:val="28"/>
        </w:rPr>
        <w:t>ь</w:t>
      </w:r>
      <w:r w:rsidRPr="0086504F">
        <w:rPr>
          <w:rFonts w:ascii="Times New Roman" w:hAnsi="Times New Roman" w:cs="Times New Roman"/>
          <w:sz w:val="28"/>
          <w:szCs w:val="28"/>
        </w:rPr>
        <w:t>ной услуги.</w:t>
      </w:r>
    </w:p>
    <w:p w:rsidR="009D1DC7" w:rsidRPr="0086504F" w:rsidRDefault="009D1DC7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Информация на Едином портале, Региональном портале и официальном сайте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ций)», региональной государственной информационной системе «Реестр гос</w:t>
      </w:r>
      <w:r w:rsidRPr="0086504F">
        <w:rPr>
          <w:rFonts w:ascii="Times New Roman" w:hAnsi="Times New Roman" w:cs="Times New Roman"/>
          <w:sz w:val="28"/>
          <w:szCs w:val="28"/>
        </w:rPr>
        <w:t>у</w:t>
      </w:r>
      <w:r w:rsidRPr="0086504F">
        <w:rPr>
          <w:rFonts w:ascii="Times New Roman" w:hAnsi="Times New Roman" w:cs="Times New Roman"/>
          <w:sz w:val="28"/>
          <w:szCs w:val="28"/>
        </w:rPr>
        <w:t>дарственных услуг (функций) Краснодарского края», предоставляется заявит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лю бесплатно.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заявителя, или пр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доставление им персональных данных.</w:t>
      </w:r>
      <w:proofErr w:type="gramEnd"/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1.3.2.3. Посредством размещения информационных стендов в МФЦ и Уполномоченном органе.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1.3.2.4. Посредством телефонной связи: 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«горячая линия» МФЦ – </w:t>
      </w:r>
      <w:r w:rsidRPr="0086504F">
        <w:rPr>
          <w:rFonts w:ascii="Times New Roman" w:hAnsi="Times New Roman" w:cs="Times New Roman"/>
          <w:sz w:val="28"/>
          <w:szCs w:val="28"/>
        </w:rPr>
        <w:t>8(861-64) 4-51-88, 4-51-91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уполномоченный орган - </w:t>
      </w:r>
      <w:r w:rsidRPr="0086504F">
        <w:rPr>
          <w:rFonts w:ascii="Times New Roman" w:hAnsi="Times New Roman" w:cs="Times New Roman"/>
          <w:sz w:val="28"/>
          <w:szCs w:val="28"/>
        </w:rPr>
        <w:t>8(861-64) 7-27-17; 8(861-64) 7-01-66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>1.3.3. Консультирование по вопросам предоставления муниципальной у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>луги осуществляется бесплатно.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Специалист, осуществляющий консультирование (посредством телефона или лично) по вопросам предоставления муниципальной услуги, должен ко</w:t>
      </w:r>
      <w:r w:rsidRPr="0086504F">
        <w:rPr>
          <w:rFonts w:ascii="Times New Roman" w:hAnsi="Times New Roman" w:cs="Times New Roman"/>
          <w:sz w:val="28"/>
          <w:szCs w:val="28"/>
        </w:rPr>
        <w:t>р</w:t>
      </w:r>
      <w:r w:rsidRPr="0086504F">
        <w:rPr>
          <w:rFonts w:ascii="Times New Roman" w:hAnsi="Times New Roman" w:cs="Times New Roman"/>
          <w:sz w:val="28"/>
          <w:szCs w:val="28"/>
        </w:rPr>
        <w:t>ректно и внимательно относиться к заявителям.</w:t>
      </w:r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 должен назвать свою ф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  <w:proofErr w:type="gramEnd"/>
    </w:p>
    <w:p w:rsidR="009D1DC7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Если специалист не может ответить на вопрос самостоятельно, либо по</w:t>
      </w:r>
      <w:r w:rsidRPr="0086504F">
        <w:rPr>
          <w:rFonts w:ascii="Times New Roman" w:hAnsi="Times New Roman" w:cs="Times New Roman"/>
          <w:sz w:val="28"/>
          <w:szCs w:val="28"/>
        </w:rPr>
        <w:t>д</w:t>
      </w:r>
      <w:r w:rsidRPr="0086504F">
        <w:rPr>
          <w:rFonts w:ascii="Times New Roman" w:hAnsi="Times New Roman" w:cs="Times New Roman"/>
          <w:sz w:val="28"/>
          <w:szCs w:val="28"/>
        </w:rPr>
        <w:t>готовка ответа требует продолжительного времени, он может предложить обр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тившемуся обратиться письменно, либо назначить другое удобное для заинт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ресованного лица время для получения информации.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Рекомендуемое время для телефонного разговора – не более 10 минут, личного устного информирования – не более 20 минут.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Письменное информирование заявителя по электронной почте осущест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ляется путем направления на адрес электронной почты заявителя электронного письма, содержащего полный и мотивированный ответ на поставленный 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прос.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Письменное информирование заявителя по почте осуществляется путем направления на почтовый адрес заявителя письма, содержащего полный и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тивированный ответ на поставленный вопрос.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1.3.4.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На информационных стендах, размещенных в администрации и МФЦ, указываются следующие сведения: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режим работы, адрес администрации и МФЦ;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адрес официального сайта администрации, адрес электронной почты 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министрации;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почтовые адреса, телефоны, Ф.И.О. должностных лиц администрации и МФЦ;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порядок информирования заявителей о предоставлении муниципальной услуги;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порядок и сроки предоставления муниципальной услуги;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форма уведомления о предоставлении муниципальной услуги и образец его заполнения;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 в предоставлении мун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ципальной услуги;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(бездействия) администрации, а также должностных лиц, муниципальных 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жащих.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Указанная информация размещается также на официальном сайте адм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нистрации и на сайте МФЦ.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1.3.5. Информация о местонахождении и графике работы, справочных 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лефонах администрации, МФЦ: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1.3.5.1. Администрация расположена по адресу:</w:t>
      </w:r>
    </w:p>
    <w:p w:rsidR="009D1DC7" w:rsidRPr="0086504F" w:rsidRDefault="009D1DC7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353730, Краснодарский край, Каневской район, станица Каневская, улица Горького, 60, электронный адрес: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val="en-US"/>
        </w:rPr>
        <w:t>kanevskaya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@</w:t>
      </w:r>
      <w:r w:rsidRPr="0086504F"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9D1DC7" w:rsidRPr="0086504F" w:rsidRDefault="009D1DC7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Справочные телефоны администрации: 8 (86164) 7-05-07.</w:t>
      </w:r>
    </w:p>
    <w:p w:rsidR="009D1DC7" w:rsidRPr="0086504F" w:rsidRDefault="009D1DC7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График работы уполномоченного органа: понедельник – пятница с 08.00 до 17.00, перерыв с 12.00 до 13.00, суббота и воскресенье – выходные.</w:t>
      </w:r>
    </w:p>
    <w:p w:rsidR="009D1DC7" w:rsidRPr="0086504F" w:rsidRDefault="009D1DC7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Адрес сайта - http://</w:t>
      </w:r>
      <w:hyperlink r:id="rId9" w:history="1">
        <w:r w:rsidRPr="0086504F">
          <w:rPr>
            <w:rFonts w:ascii="Times New Roman" w:hAnsi="Times New Roman" w:cs="Times New Roman"/>
            <w:sz w:val="28"/>
            <w:szCs w:val="28"/>
          </w:rPr>
          <w:t>www.kanevskadm.ru</w:t>
        </w:r>
      </w:hyperlink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9D1DC7" w:rsidRPr="0086504F" w:rsidRDefault="009D1DC7" w:rsidP="0086504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11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муниципальную услугу по адресу: 353720, Краснодарский край, Каневской район, станица Стародеревянковская, улица Красная, 132 электронный адрес: </w:t>
      </w:r>
      <w:r w:rsidRPr="0086504F">
        <w:rPr>
          <w:rFonts w:ascii="Times New Roman" w:hAnsi="Times New Roman" w:cs="Times New Roman"/>
          <w:sz w:val="28"/>
          <w:szCs w:val="28"/>
          <w:lang w:eastAsia="zh-CN"/>
        </w:rPr>
        <w:t>http://starayaderevnya.ru.</w:t>
      </w:r>
      <w:r w:rsidRPr="0086504F">
        <w:rPr>
          <w:rFonts w:ascii="Times New Roman" w:hAnsi="Times New Roman" w:cs="Times New Roman"/>
          <w:sz w:val="28"/>
          <w:szCs w:val="28"/>
        </w:rPr>
        <w:t>, справочные телеф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ны: 8 (861-64) 6-42-60, 6-42-57. График работы: понедельник – пятница с 08.00 до 16.12, перерыв с 12.00 до 13.00, приемные дни: </w:t>
      </w:r>
    </w:p>
    <w:p w:rsidR="009D1DC7" w:rsidRPr="0086504F" w:rsidRDefault="009D1DC7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6"/>
        <w:gridCol w:w="3307"/>
        <w:gridCol w:w="4188"/>
      </w:tblGrid>
      <w:tr w:rsidR="009D1DC7" w:rsidRPr="0086504F" w:rsidTr="009D1DC7">
        <w:trPr>
          <w:trHeight w:val="584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День н</w:t>
            </w:r>
            <w:r w:rsidRPr="0086504F">
              <w:rPr>
                <w:sz w:val="28"/>
                <w:szCs w:val="28"/>
              </w:rPr>
              <w:t>е</w:t>
            </w:r>
            <w:r w:rsidRPr="0086504F">
              <w:rPr>
                <w:sz w:val="28"/>
                <w:szCs w:val="28"/>
              </w:rPr>
              <w:t>дели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 xml:space="preserve">Время приема </w:t>
            </w:r>
          </w:p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уведомлений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Время работы</w:t>
            </w:r>
          </w:p>
        </w:tc>
      </w:tr>
      <w:tr w:rsidR="009D1DC7" w:rsidRPr="0086504F" w:rsidTr="009D1DC7">
        <w:trPr>
          <w:trHeight w:val="513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Пон</w:t>
            </w:r>
            <w:r w:rsidRPr="0086504F">
              <w:rPr>
                <w:sz w:val="28"/>
                <w:szCs w:val="28"/>
              </w:rPr>
              <w:t>е</w:t>
            </w:r>
            <w:r w:rsidRPr="0086504F">
              <w:rPr>
                <w:sz w:val="28"/>
                <w:szCs w:val="28"/>
              </w:rPr>
              <w:t>дельник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8.00-12.00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 – 16.12 (перерыв 12.00-13.00)</w:t>
            </w:r>
          </w:p>
        </w:tc>
      </w:tr>
      <w:tr w:rsidR="009D1DC7" w:rsidRPr="0086504F" w:rsidTr="009D1DC7">
        <w:trPr>
          <w:trHeight w:val="549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Вторник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8.00-12.00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 – 16.12 (перерыв 12.00-13.00)</w:t>
            </w:r>
          </w:p>
        </w:tc>
      </w:tr>
      <w:tr w:rsidR="009D1DC7" w:rsidRPr="0086504F" w:rsidTr="009D1DC7">
        <w:trPr>
          <w:trHeight w:val="456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Среда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8.00-12.00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 – 16.12 (перерыв 12.00-13.00)</w:t>
            </w:r>
          </w:p>
        </w:tc>
      </w:tr>
      <w:tr w:rsidR="009D1DC7" w:rsidRPr="0086504F" w:rsidTr="009D1DC7">
        <w:trPr>
          <w:trHeight w:val="519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Четверг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8.00-12.00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 – 16.12 (перерыв 12.00-13.00)</w:t>
            </w:r>
          </w:p>
        </w:tc>
      </w:tr>
      <w:tr w:rsidR="009D1DC7" w:rsidRPr="0086504F" w:rsidTr="009D1DC7">
        <w:trPr>
          <w:trHeight w:val="469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Пятница</w:t>
            </w:r>
          </w:p>
        </w:tc>
        <w:tc>
          <w:tcPr>
            <w:tcW w:w="3307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8.00-12.00</w:t>
            </w:r>
          </w:p>
        </w:tc>
        <w:tc>
          <w:tcPr>
            <w:tcW w:w="4188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8.00 – 16.12 (перерыв 12.00-13.00)</w:t>
            </w:r>
          </w:p>
        </w:tc>
      </w:tr>
      <w:tr w:rsidR="009D1DC7" w:rsidRPr="0086504F" w:rsidTr="009D1DC7">
        <w:trPr>
          <w:trHeight w:val="405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Суббота</w:t>
            </w:r>
          </w:p>
        </w:tc>
        <w:tc>
          <w:tcPr>
            <w:tcW w:w="3307" w:type="dxa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Выходной</w:t>
            </w:r>
          </w:p>
        </w:tc>
        <w:tc>
          <w:tcPr>
            <w:tcW w:w="4188" w:type="dxa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Выходной</w:t>
            </w:r>
          </w:p>
        </w:tc>
      </w:tr>
      <w:tr w:rsidR="009D1DC7" w:rsidRPr="0086504F" w:rsidTr="009D1DC7">
        <w:trPr>
          <w:trHeight w:val="426"/>
        </w:trPr>
        <w:tc>
          <w:tcPr>
            <w:tcW w:w="2076" w:type="dxa"/>
            <w:vAlign w:val="center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Воскр</w:t>
            </w:r>
            <w:r w:rsidRPr="0086504F">
              <w:rPr>
                <w:sz w:val="28"/>
                <w:szCs w:val="28"/>
              </w:rPr>
              <w:t>е</w:t>
            </w:r>
            <w:r w:rsidRPr="0086504F">
              <w:rPr>
                <w:sz w:val="28"/>
                <w:szCs w:val="28"/>
              </w:rPr>
              <w:t>сенье</w:t>
            </w:r>
          </w:p>
        </w:tc>
        <w:tc>
          <w:tcPr>
            <w:tcW w:w="3307" w:type="dxa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Выходной</w:t>
            </w:r>
          </w:p>
        </w:tc>
        <w:tc>
          <w:tcPr>
            <w:tcW w:w="4188" w:type="dxa"/>
          </w:tcPr>
          <w:p w:rsidR="009D1DC7" w:rsidRPr="0086504F" w:rsidRDefault="009D1DC7" w:rsidP="0086504F">
            <w:pPr>
              <w:pStyle w:val="a3"/>
              <w:tabs>
                <w:tab w:val="left" w:pos="1134"/>
              </w:tabs>
              <w:ind w:firstLine="709"/>
              <w:jc w:val="center"/>
              <w:rPr>
                <w:sz w:val="28"/>
                <w:szCs w:val="28"/>
              </w:rPr>
            </w:pPr>
            <w:r w:rsidRPr="0086504F">
              <w:rPr>
                <w:sz w:val="28"/>
                <w:szCs w:val="28"/>
              </w:rPr>
              <w:t>Выходной</w:t>
            </w:r>
          </w:p>
        </w:tc>
      </w:tr>
    </w:tbl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1DC7" w:rsidRPr="0086504F" w:rsidRDefault="009D1DC7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1.3.5.2. Информация о местонахождении и графике работы, справочных телефонах, официальных сайтах МФЦ размещаются на Едином портале мног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функциональных центров предоставления государственных и муниципальных услуг Краснодарского края в информационно-телекоммуникационной сети «Интернет» - http://www.e-mfc.ru.</w:t>
      </w:r>
    </w:p>
    <w:p w:rsidR="00782491" w:rsidRPr="0086504F" w:rsidRDefault="009D1DC7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1.3.5.3. Организации, предоставляющие услуги, являющиеся необход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мыми и обязательными, отсутствуют.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86504F">
        <w:rPr>
          <w:bCs/>
          <w:sz w:val="28"/>
          <w:szCs w:val="28"/>
        </w:rPr>
        <w:t>2. Стандарт предоставления муниципальной услуги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2.1. Наименование муниципальной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Наименование муниципальной услуги: «Предоставление копий архивных документов, подтверждающих право на владение землей».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2.2. Органы и организации, участвующие в предоставлении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2.2.1. Органом, предоставляющим муниципальную услугу, является а</w:t>
      </w:r>
      <w:r w:rsidRPr="0086504F">
        <w:rPr>
          <w:sz w:val="28"/>
          <w:szCs w:val="28"/>
        </w:rPr>
        <w:t>д</w:t>
      </w:r>
      <w:r w:rsidRPr="0086504F">
        <w:rPr>
          <w:sz w:val="28"/>
          <w:szCs w:val="28"/>
        </w:rPr>
        <w:t>министрация Стародеревянковского  сельского поселения Каневского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пального района Краснодарского края (далее – уполномоченный орган).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2.2.2. При предоставлении муниципальной услуги уполномоченный орган взаимодействует с органами власти и организациями в порядке, предусмотре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ном законодательством Российской Федерации.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2.2.3. Межведомственное информационное взаимодействие в предоста</w:t>
      </w:r>
      <w:r w:rsidRPr="0086504F">
        <w:rPr>
          <w:sz w:val="28"/>
          <w:szCs w:val="28"/>
        </w:rPr>
        <w:t>в</w:t>
      </w:r>
      <w:r w:rsidRPr="0086504F">
        <w:rPr>
          <w:sz w:val="28"/>
          <w:szCs w:val="28"/>
        </w:rPr>
        <w:t>лении муниципальной услуги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 (далее - Федеральный закон № 210-ФЗ).</w:t>
      </w:r>
    </w:p>
    <w:p w:rsidR="00E6709F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2.3. Результат предоставления муниципальной услуги.</w:t>
      </w:r>
    </w:p>
    <w:p w:rsidR="00E6709F" w:rsidRPr="0086504F" w:rsidRDefault="00E6709F" w:rsidP="0086504F">
      <w:pPr>
        <w:widowControl w:val="0"/>
        <w:tabs>
          <w:tab w:val="left" w:pos="1260"/>
          <w:tab w:val="num" w:pos="14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504F">
        <w:rPr>
          <w:rFonts w:ascii="Times New Roman" w:hAnsi="Times New Roman" w:cs="Times New Roman"/>
          <w:spacing w:val="-1"/>
          <w:sz w:val="28"/>
          <w:szCs w:val="28"/>
        </w:rPr>
        <w:tab/>
        <w:t>- получение заявителем (или его доверенным лицом)  копий архи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ных документов, подтверждающих право на владение землей</w:t>
      </w:r>
      <w:r w:rsidRPr="0086504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 xml:space="preserve"> с указанием даты получения или составления реестра на отправку корреспонденции;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504F">
        <w:rPr>
          <w:rFonts w:ascii="Times New Roman" w:hAnsi="Times New Roman" w:cs="Times New Roman"/>
          <w:spacing w:val="-1"/>
          <w:sz w:val="28"/>
          <w:szCs w:val="28"/>
        </w:rPr>
        <w:tab/>
        <w:t>- направление запроса в другой архив или организацию, где храня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ся необходимые архивные документы, с уведомлением об этом заявителя;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504F">
        <w:rPr>
          <w:rFonts w:ascii="Times New Roman" w:hAnsi="Times New Roman" w:cs="Times New Roman"/>
          <w:spacing w:val="-1"/>
          <w:sz w:val="28"/>
          <w:szCs w:val="28"/>
        </w:rPr>
        <w:tab/>
        <w:t>- приостановление исполнения запроса в связи с недостаточными исходными данными и необходимостью предоставления в администрацию д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полнительных сведений с уведомлением об этом заявителя;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504F">
        <w:rPr>
          <w:rFonts w:ascii="Times New Roman" w:hAnsi="Times New Roman" w:cs="Times New Roman"/>
          <w:spacing w:val="-1"/>
          <w:sz w:val="28"/>
          <w:szCs w:val="28"/>
        </w:rPr>
        <w:tab/>
        <w:t xml:space="preserve">- отказ в исполнении запроса, если в нем не </w:t>
      </w:r>
      <w:proofErr w:type="gramStart"/>
      <w:r w:rsidRPr="0086504F">
        <w:rPr>
          <w:rFonts w:ascii="Times New Roman" w:hAnsi="Times New Roman" w:cs="Times New Roman"/>
          <w:spacing w:val="-1"/>
          <w:sz w:val="28"/>
          <w:szCs w:val="28"/>
        </w:rPr>
        <w:t>указаны</w:t>
      </w:r>
      <w:proofErr w:type="gramEnd"/>
      <w:r w:rsidRPr="0086504F">
        <w:rPr>
          <w:rFonts w:ascii="Times New Roman" w:hAnsi="Times New Roman" w:cs="Times New Roman"/>
          <w:spacing w:val="-1"/>
          <w:sz w:val="28"/>
          <w:szCs w:val="28"/>
        </w:rPr>
        <w:t xml:space="preserve"> фамилия гра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86504F">
        <w:rPr>
          <w:rFonts w:ascii="Times New Roman" w:hAnsi="Times New Roman" w:cs="Times New Roman"/>
          <w:spacing w:val="-1"/>
          <w:sz w:val="28"/>
          <w:szCs w:val="28"/>
        </w:rPr>
        <w:t>данина и почтовый адрес.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  <w:t>Результаты предоставления муниципальной услуги по экстеррит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риальному принципу в виде электронных документов и (или) электронных о</w:t>
      </w:r>
      <w:r w:rsidRPr="0086504F">
        <w:rPr>
          <w:rFonts w:ascii="Times New Roman" w:hAnsi="Times New Roman" w:cs="Times New Roman"/>
          <w:sz w:val="28"/>
          <w:szCs w:val="28"/>
        </w:rPr>
        <w:t>б</w:t>
      </w:r>
      <w:r w:rsidRPr="0086504F">
        <w:rPr>
          <w:rFonts w:ascii="Times New Roman" w:hAnsi="Times New Roman" w:cs="Times New Roman"/>
          <w:sz w:val="28"/>
          <w:szCs w:val="28"/>
        </w:rPr>
        <w:t xml:space="preserve">разов документов заверяются главой муниципального образования </w:t>
      </w:r>
      <w:r w:rsidRPr="0086504F">
        <w:rPr>
          <w:rFonts w:ascii="Times New Roman" w:eastAsia="WenQuanYi Micro Hei" w:hAnsi="Times New Roman" w:cs="Times New Roman"/>
          <w:kern w:val="2"/>
          <w:sz w:val="28"/>
          <w:szCs w:val="28"/>
          <w:lang w:eastAsia="zh-CN"/>
        </w:rPr>
        <w:t>Стародер</w:t>
      </w:r>
      <w:r w:rsidRPr="0086504F">
        <w:rPr>
          <w:rFonts w:ascii="Times New Roman" w:eastAsia="WenQuanYi Micro Hei" w:hAnsi="Times New Roman" w:cs="Times New Roman"/>
          <w:kern w:val="2"/>
          <w:sz w:val="28"/>
          <w:szCs w:val="28"/>
          <w:lang w:eastAsia="zh-CN"/>
        </w:rPr>
        <w:t>е</w:t>
      </w:r>
      <w:r w:rsidRPr="0086504F">
        <w:rPr>
          <w:rFonts w:ascii="Times New Roman" w:eastAsia="WenQuanYi Micro Hei" w:hAnsi="Times New Roman" w:cs="Times New Roman"/>
          <w:kern w:val="2"/>
          <w:sz w:val="28"/>
          <w:szCs w:val="28"/>
          <w:lang w:eastAsia="zh-CN"/>
        </w:rPr>
        <w:t xml:space="preserve">вянковское </w:t>
      </w:r>
      <w:proofErr w:type="gramStart"/>
      <w:r w:rsidRPr="0086504F">
        <w:rPr>
          <w:rFonts w:ascii="Times New Roman" w:eastAsia="WenQuanYi Micro Hei" w:hAnsi="Times New Roman" w:cs="Times New Roman"/>
          <w:kern w:val="2"/>
          <w:sz w:val="28"/>
          <w:szCs w:val="28"/>
          <w:lang w:eastAsia="zh-CN"/>
        </w:rPr>
        <w:t>сельское</w:t>
      </w:r>
      <w:proofErr w:type="gramEnd"/>
      <w:r w:rsidRPr="0086504F">
        <w:rPr>
          <w:rFonts w:ascii="Times New Roman" w:eastAsia="WenQuanYi Micro Hei" w:hAnsi="Times New Roman" w:cs="Times New Roman"/>
          <w:kern w:val="2"/>
          <w:sz w:val="28"/>
          <w:szCs w:val="28"/>
          <w:lang w:eastAsia="zh-CN"/>
        </w:rPr>
        <w:t xml:space="preserve"> поселения Каневского района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E6709F" w:rsidRPr="0086504F" w:rsidRDefault="00E6709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  <w:t xml:space="preserve">Для получения результата предоставления муниципальной услуги на бумажном носителе заявитель имеет право обратиться непосредственно в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администрацию.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2.4. Срок предоставления муниципальной услуги: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- </w:t>
      </w:r>
      <w:r w:rsidR="00E6709F" w:rsidRPr="0086504F">
        <w:rPr>
          <w:sz w:val="28"/>
          <w:szCs w:val="28"/>
        </w:rPr>
        <w:t xml:space="preserve">срок предоставления муниципальной услуги </w:t>
      </w:r>
      <w:r w:rsidRPr="0086504F">
        <w:rPr>
          <w:sz w:val="28"/>
          <w:szCs w:val="28"/>
        </w:rPr>
        <w:t>– 7 рабочих дней;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2.5. Правовые основания для предоставления муниципальной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Конституция Российской Федерации («Российская газета», № 237, 25.12.1993);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Федеральный закон от 06.10.2003 № 131-ФЗ «Об общих принципах о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ганизации местного самоуправления в Российской Федерации» («Собрание з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конодательства Российской Федерации», 06.10.2003, № 40, ст. 3822);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- Федеральный закон от 27.07.2006 № 152-ФЗ «О персональных данных» («Российская газета», № 165, 29.07.2006, «Собрание законодательства Росси</w:t>
      </w:r>
      <w:r w:rsidRPr="0086504F">
        <w:rPr>
          <w:sz w:val="28"/>
          <w:szCs w:val="28"/>
        </w:rPr>
        <w:t>й</w:t>
      </w:r>
      <w:r w:rsidRPr="0086504F">
        <w:rPr>
          <w:sz w:val="28"/>
          <w:szCs w:val="28"/>
        </w:rPr>
        <w:t>ской Федерации», 31.07.2006, № 31 (1 ч.), ст. 3451, «Парламентская газета», № 126-127, 03.08.2006);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Федеральный закон от 27.07.2010 № 210-ФЗ «Об организации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тавления государственных и муниципальных услуг» («Собрание законодател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ства Российской Федерации», 2010, № 4179, ст. 31);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Росси</w:t>
      </w:r>
      <w:r w:rsidRPr="0086504F">
        <w:rPr>
          <w:sz w:val="28"/>
          <w:szCs w:val="28"/>
        </w:rPr>
        <w:t>й</w:t>
      </w:r>
      <w:r w:rsidRPr="0086504F">
        <w:rPr>
          <w:sz w:val="28"/>
          <w:szCs w:val="28"/>
        </w:rPr>
        <w:t>ской Федерации», 03.09.2012, № 36, ст. 4903);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(Официальный интернет-портал правовой информ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ции</w:t>
      </w:r>
      <w:r w:rsidRPr="0086504F">
        <w:rPr>
          <w:rStyle w:val="apple-converted-space"/>
          <w:sz w:val="28"/>
          <w:szCs w:val="28"/>
        </w:rPr>
        <w:t> </w:t>
      </w:r>
      <w:hyperlink r:id="rId10" w:history="1">
        <w:r w:rsidRPr="0086504F">
          <w:rPr>
            <w:rStyle w:val="a8"/>
            <w:color w:val="auto"/>
            <w:sz w:val="28"/>
            <w:szCs w:val="28"/>
          </w:rPr>
          <w:t>http://www.pravo.gov.ru</w:t>
        </w:r>
      </w:hyperlink>
      <w:r w:rsidRPr="0086504F">
        <w:rPr>
          <w:sz w:val="28"/>
          <w:szCs w:val="28"/>
        </w:rPr>
        <w:t>, 05.04.2016, «Российская газета», № 75, 08.04.2016, «Собрание законодательства Российской Федерации», 11.04.2016, № 15, ст. 2084);</w:t>
      </w:r>
    </w:p>
    <w:p w:rsidR="00DA04A0" w:rsidRPr="0086504F" w:rsidRDefault="00DA04A0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 Федеральный закон от 30.12.2020 № 509-ФЗ «О внесении изменений в отдельные законодательные акты Российской Федерации»;</w:t>
      </w:r>
    </w:p>
    <w:p w:rsidR="00DA04A0" w:rsidRPr="0086504F" w:rsidRDefault="00DA04A0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 постановление Правительства РФ от 20.07.2021 № 1228 «Об утвержд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нии правил разработки и утверждения административных регламентов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тавления государственных услуг, о внесении изменений в некоторые акты Пр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вительства Российской Федерации и признании утратившими силу некоторых актов и отдельных положений актов Правительства Российской Федерации»,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Устав Стародеревянковского сельского поселения Каневского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пального района Краснодарского края.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2.6. Исчерпывающий перечень документов, необходимых для предоста</w:t>
      </w:r>
      <w:r w:rsidRPr="0086504F">
        <w:rPr>
          <w:sz w:val="28"/>
          <w:szCs w:val="28"/>
        </w:rPr>
        <w:t>в</w:t>
      </w:r>
      <w:r w:rsidRPr="0086504F">
        <w:rPr>
          <w:sz w:val="28"/>
          <w:szCs w:val="28"/>
        </w:rPr>
        <w:t>ления муниципальной услуги.</w:t>
      </w:r>
    </w:p>
    <w:p w:rsidR="000126FF" w:rsidRPr="0086504F" w:rsidRDefault="000126FF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2.6.1. Документы и информация, которые заявитель должен представить самостоятельно:</w:t>
      </w:r>
    </w:p>
    <w:p w:rsidR="000126FF" w:rsidRPr="0086504F" w:rsidRDefault="000126FF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 форме согласно приложению № 1 к Регламенту (подается или направляется в уполномоченный орган заявителем по его выбору лично или посредством почтовой связи на 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мажном носителе либо в форме электронных документов с использованием 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формационно-телекоммуникационной сети «Интернет» с соблюдением уст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новленных порядка и способов подачи таких заявлений). </w:t>
      </w:r>
    </w:p>
    <w:p w:rsidR="000126FF" w:rsidRPr="0086504F" w:rsidRDefault="000126FF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Образец заполнения заявления приведен в Приложении № 2 к настоящ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му Регламенту;</w:t>
      </w:r>
    </w:p>
    <w:p w:rsidR="000126FF" w:rsidRPr="0086504F" w:rsidRDefault="000126FF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копия документа, подтверждающего личность заявителя или личность представителя заявителя, если заявление представляется представителем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теля (с предъявлением оригинала или в виде электронного образа такого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мента, если заявление подается или направляется в форме электронного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мента.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Представления указанного в настоящем подпункте документа не треб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ется в случае представления заявления посредством отправки через личный 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бинет Единого портала или Регионального портала, а также, если заявление подписано усиленной квалифицированной электронной подписью);</w:t>
      </w:r>
      <w:proofErr w:type="gramEnd"/>
    </w:p>
    <w:p w:rsidR="000126FF" w:rsidRPr="0086504F" w:rsidRDefault="000126FF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заявителя, в 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чае, если с заявлением о предоставлении муниципальной услуги обращается представитель заявителя (доверенность в виде электронного образа такого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кумента, если заявление подается или направляется в форме электронного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кумента).</w:t>
      </w:r>
    </w:p>
    <w:p w:rsidR="000126FF" w:rsidRPr="0086504F" w:rsidRDefault="000126F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2.6.2. Перечень документов, необходимых для предоставления муниц</w:t>
      </w:r>
      <w:r w:rsidRPr="0086504F">
        <w:rPr>
          <w:rFonts w:ascii="Times New Roman" w:hAnsi="Times New Roman" w:cs="Times New Roman"/>
          <w:sz w:val="28"/>
          <w:szCs w:val="28"/>
        </w:rPr>
        <w:t>и</w:t>
      </w:r>
      <w:r w:rsidRPr="0086504F">
        <w:rPr>
          <w:rFonts w:ascii="Times New Roman" w:hAnsi="Times New Roman" w:cs="Times New Roman"/>
          <w:sz w:val="28"/>
          <w:szCs w:val="28"/>
        </w:rPr>
        <w:t>пальной услуги, является исчерпывающим.</w:t>
      </w:r>
    </w:p>
    <w:p w:rsidR="000126FF" w:rsidRPr="0086504F" w:rsidRDefault="000126F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2.6.3. Документы, составленные на иностранном языке, подлежат перев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ду на русский язык. Верность перевода и подлинность подписи переводчика свидетельствуются в порядке, установленном законодательством о нотариате.</w:t>
      </w:r>
    </w:p>
    <w:p w:rsidR="000126FF" w:rsidRPr="0086504F" w:rsidRDefault="000126F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2.6.4. Заявителям обеспечивается возможность выбора способа подачи з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явления о предоставлении муниципальной услуги: при личном обращении в Уполномоченный орган или в МФЦ, почтовой связью, с использованием средств факсимильной связи, в электронной форме.</w:t>
      </w:r>
    </w:p>
    <w:p w:rsidR="000126FF" w:rsidRPr="0086504F" w:rsidRDefault="000126F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2.6.5. В бумажном виде форма заявления может быть получена заявит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лем непосредственно в уполномоченном органе или МФЦ.</w:t>
      </w:r>
    </w:p>
    <w:p w:rsidR="000126FF" w:rsidRPr="0086504F" w:rsidRDefault="000126F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2.6.7. Заявление о предоставлении муниципальной услуги и сканирова</w:t>
      </w:r>
      <w:r w:rsidRPr="0086504F">
        <w:rPr>
          <w:rFonts w:ascii="Times New Roman" w:hAnsi="Times New Roman" w:cs="Times New Roman"/>
          <w:sz w:val="28"/>
          <w:szCs w:val="28"/>
        </w:rPr>
        <w:t>н</w:t>
      </w:r>
      <w:r w:rsidRPr="0086504F">
        <w:rPr>
          <w:rFonts w:ascii="Times New Roman" w:hAnsi="Times New Roman" w:cs="Times New Roman"/>
          <w:sz w:val="28"/>
          <w:szCs w:val="28"/>
        </w:rPr>
        <w:t>ные копии документов, указанные в настоящем подразделе могут быть поданы в электронной форме через Единый портал, Региональный портал.</w:t>
      </w:r>
    </w:p>
    <w:p w:rsidR="000126FF" w:rsidRPr="0086504F" w:rsidRDefault="000126FF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2.6.8. Копии документов, указанных в пункте 2.6.1 подраздела 2.6 раздела 2 настоящего Регламента представляются вместе с подлинниками, которые п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сле сверки возвращаются заявителю.</w:t>
      </w:r>
    </w:p>
    <w:p w:rsidR="000126FF" w:rsidRPr="0086504F" w:rsidRDefault="000126FF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случае невозможности предоставления подлинников, предоставляются нотариально заверенные копии.</w:t>
      </w:r>
    </w:p>
    <w:p w:rsidR="000126FF" w:rsidRPr="0086504F" w:rsidRDefault="000126FF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2.6.9.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Заявителю обеспечивается прием документов, необходимых для предоставления услуги, через Единый портал, Региональный портал и регис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рация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>сийской Федерации, законами Краснодарского края и принимаемыми в соо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ветствии с ними актами высшего исполнительного органа государственной вл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сти Краснодарского края.</w:t>
      </w:r>
      <w:proofErr w:type="gramEnd"/>
    </w:p>
    <w:p w:rsidR="000126FF" w:rsidRPr="0086504F" w:rsidRDefault="000126FF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Предоставление услуги начинается с момента приема и регистрации уполномоченным органом электронных документов, необходимых для предо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 xml:space="preserve">тавления услуги, а также получения в установленном порядке информации об оплате услуги заявителем, за исключением случая, если для начала процедуры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предоставления услуги в соответствии с законодательством требуется личная явка.</w:t>
      </w:r>
    </w:p>
    <w:p w:rsidR="000126FF" w:rsidRPr="0086504F" w:rsidRDefault="000126FF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2.6.10. Заявитель вправе отозвать свое заявление на любой стадии ра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>смотрения, согласования или подготовки документа уполномоченным органом, обратившись с соответствующим заявлением в уполномоченный орган, в том числе в электронной форме, либо в МФЦ.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2.7. Ответственность за достоверность и полноту представляемых свед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ний и документов, являющихся основанием для предоставления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ной услуги, возлагается на заявителя.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2.7.1. Уполномоченный орган не вправе требовать от заявителя: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2.7.1.1. представления документов и информации или осуществления действий, представление или осуществление которых не предусмотрено норм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муниципальных услуг;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2.7.1.2. представления документов и информации, которые находятся в распоряжении органа, предоставляющего муниципальную услугу, иных гос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дарственных органов, органов местного самоуправления либо подведомстве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ных государственным органам или органам местного самоуправления орган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заций в соответствии с нормативными правовыми актами</w:t>
      </w:r>
      <w:r w:rsidR="0045662D" w:rsidRPr="0086504F">
        <w:rPr>
          <w:sz w:val="28"/>
          <w:szCs w:val="28"/>
        </w:rPr>
        <w:t xml:space="preserve"> </w:t>
      </w:r>
      <w:r w:rsidRPr="0086504F">
        <w:rPr>
          <w:sz w:val="28"/>
          <w:szCs w:val="28"/>
        </w:rPr>
        <w:t>Российской Федер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ции, нормативными правовыми актами Краснодарского края, муниципальными правовыми актами, за исключением документов, включенных в определенный частью 6 статьи 7 Федерального закона № 210-ФЗ, перечень документов.</w:t>
      </w:r>
      <w:proofErr w:type="gramEnd"/>
      <w:r w:rsidRPr="0086504F">
        <w:rPr>
          <w:sz w:val="28"/>
          <w:szCs w:val="28"/>
        </w:rPr>
        <w:t xml:space="preserve"> За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витель вправе представить указанные документы и информацию по собстве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ной инициативе;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86504F">
        <w:rPr>
          <w:sz w:val="28"/>
          <w:szCs w:val="28"/>
        </w:rPr>
        <w:t>2.7.1.3. осуществления действий, в том числе согласований, необходимых для получения государственных и муниципальных услуг и связанных с обр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щением в иные государственные органы, органы местного самоуправления, о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ганизации, за исключением получения услуг и получения документов и инфо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мации, предоставляемых в результате предоставления таких услуг, включенных в перечень,</w:t>
      </w:r>
      <w:r w:rsidRPr="0086504F">
        <w:rPr>
          <w:rFonts w:ascii="Verdana" w:hAnsi="Verdana" w:cs="Arial"/>
          <w:sz w:val="28"/>
          <w:szCs w:val="28"/>
        </w:rPr>
        <w:t xml:space="preserve"> </w:t>
      </w:r>
      <w:r w:rsidRPr="0086504F">
        <w:rPr>
          <w:sz w:val="28"/>
          <w:szCs w:val="28"/>
        </w:rPr>
        <w:t>утвержденный нормативным правовым актом представительного органа местного самоуправления;</w:t>
      </w:r>
      <w:proofErr w:type="gramEnd"/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2.7.1.4. представления документов и информации, отсутствие и (или) н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изменение требований нормативных правовых актов, касающихся пр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доставления муниципальной услуги, после первоначальной подачи заявления о предоставлении муниципальной услуги;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нее комплект документов;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- 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ния муниципальной услуги, либо в предоставлении муниципальной услуги;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- выявление документально подтвержденного факта (признаков) ошибо</w:t>
      </w:r>
      <w:r w:rsidRPr="0086504F">
        <w:rPr>
          <w:sz w:val="28"/>
          <w:szCs w:val="28"/>
        </w:rPr>
        <w:t>ч</w:t>
      </w:r>
      <w:r w:rsidRPr="0086504F">
        <w:rPr>
          <w:sz w:val="28"/>
          <w:szCs w:val="28"/>
        </w:rPr>
        <w:t>ного или противоправного действия (бездействия) должностного лица органа, предоставляющего муниципальную услугу, муниципального служащего, 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ботника МФЦ, работника организации, предусмотренной частью 1.1 статьи 16 Федерального закона № 210-ФЗ, при первоначальном отказе в приеме докуме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тов, необходимых для предоставления муниципальной услуги, либо в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тавлении муниципальной услуги, о чем в письменном виде за подписью рук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водителя органа, предоставляющего муниципальную услугу, руководителя МФЦ</w:t>
      </w:r>
      <w:proofErr w:type="gramEnd"/>
      <w:r w:rsidRPr="0086504F">
        <w:rPr>
          <w:sz w:val="28"/>
          <w:szCs w:val="28"/>
        </w:rPr>
        <w:t xml:space="preserve"> при первоначальном отказе в приеме документов, необходимых для пр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доставления муниципальной услуги, либо руководителя организации, пред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2.7.1.5. предоставления на бумажном носителе документов и информ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ции, электронные образы которых ранее были заверены в соответствии с пун</w:t>
      </w:r>
      <w:r w:rsidRPr="0086504F">
        <w:rPr>
          <w:sz w:val="28"/>
          <w:szCs w:val="28"/>
        </w:rPr>
        <w:t>к</w:t>
      </w:r>
      <w:r w:rsidRPr="0086504F">
        <w:rPr>
          <w:sz w:val="28"/>
          <w:szCs w:val="28"/>
        </w:rPr>
        <w:t>том 7.2 части 1 статьи 16 Федерального закона № 210-ФЗ, за исключением сл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 xml:space="preserve">чаев, если нанесение отметок на такие </w:t>
      </w:r>
      <w:proofErr w:type="gramStart"/>
      <w:r w:rsidRPr="0086504F">
        <w:rPr>
          <w:sz w:val="28"/>
          <w:szCs w:val="28"/>
        </w:rPr>
        <w:t>документы</w:t>
      </w:r>
      <w:proofErr w:type="gramEnd"/>
      <w:r w:rsidRPr="0086504F">
        <w:rPr>
          <w:sz w:val="28"/>
          <w:szCs w:val="28"/>
        </w:rPr>
        <w:t xml:space="preserve"> либо их изъятие является н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обходимым условием предоставления муниципальной услуги, и иных случаев, установленных федеральными законами.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2.8. Исчерпывающий перечень оснований для отказа в приеме докуме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тов, необходимых для предоставления муниципальной услуги.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2.8.1. Основанием для отказа в приеме документов, необходимых для предоставления муниципальной услуги, является: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обращение с заявлением о предоставлении муниципальной услуги лица, не представившего документ, удостоверяющий его личность (при личном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ращении) и (или) подтверждающий его полномочия как представителя физич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ского лица или юридического лица;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поданное заявление не соответствует по форме и содержанию требован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ям, предъявляемым к заявлению, согласно Приложениям № 1, 2 к настоящему Регламенту;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представление заявителем документов, имеющих повреждения, и наличие исправлений, не позволяющих однозначно истолковать их содержание, не 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держащих обратного адреса, подписи, печати (при наличии);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несоблюдение установленных нормативными правовыми актами треб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ваний, предъявляемых к электронной подписи. </w:t>
      </w:r>
    </w:p>
    <w:p w:rsidR="008A1ABA" w:rsidRPr="0086504F" w:rsidRDefault="008A1ABA" w:rsidP="0086504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2.8.2. О наличии основания для отказа в приеме документов заявителя информирует специалист уполномоченного органа либо работник МФЦ (при обращении за услугой через МФЦ), ответственный за прием документов, об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ъ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8A1ABA" w:rsidRPr="0086504F" w:rsidRDefault="008A1ABA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приеме документов, необходимых для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 подписывается работником МФЦ (при обр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щении за услугой через МФЦ) либо должностным лицом уполномоченного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гана и выдается заявителю с указанием причин отказа не позднее одного раб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чего дня со дня обращения заявителя за получением муниципальной услуги.</w:t>
      </w:r>
    </w:p>
    <w:p w:rsidR="008A1ABA" w:rsidRPr="0086504F" w:rsidRDefault="008A1ABA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8A1ABA" w:rsidRPr="0086504F" w:rsidRDefault="008A1ABA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2.8.3. Не допускается отказ в приеме заявления и иных документов, нео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пальной услуги, опубликованной на 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Едином Портале, Региональном портале услуг и официальном сайте уполномоченного органа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1ABA" w:rsidRPr="0086504F" w:rsidRDefault="008A1ABA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2.8.4. Отказ в приеме документов, необходимых для предоставления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услуги, не препятствует повторному обращению после устран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причины, послужившей основанием для отказа.</w:t>
      </w:r>
    </w:p>
    <w:p w:rsidR="008A1ABA" w:rsidRPr="0086504F" w:rsidRDefault="008A1ABA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2491" w:rsidRPr="0086504F" w:rsidRDefault="008A1ABA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2.9</w:t>
      </w:r>
      <w:r w:rsidR="00782491" w:rsidRPr="0086504F">
        <w:rPr>
          <w:sz w:val="28"/>
          <w:szCs w:val="28"/>
        </w:rPr>
        <w:t>. Перечень услуг, необходимых и обязательных для предоставления муниципальной услуги, в том числе сведения о документе (документах), выд</w:t>
      </w:r>
      <w:r w:rsidR="00782491" w:rsidRPr="0086504F">
        <w:rPr>
          <w:sz w:val="28"/>
          <w:szCs w:val="28"/>
        </w:rPr>
        <w:t>а</w:t>
      </w:r>
      <w:r w:rsidR="00782491" w:rsidRPr="0086504F">
        <w:rPr>
          <w:sz w:val="28"/>
          <w:szCs w:val="28"/>
        </w:rPr>
        <w:t>ваемом (выдаваемых) организациями и уполномоченными в соответствии с з</w:t>
      </w:r>
      <w:r w:rsidR="00782491" w:rsidRPr="0086504F">
        <w:rPr>
          <w:sz w:val="28"/>
          <w:szCs w:val="28"/>
        </w:rPr>
        <w:t>а</w:t>
      </w:r>
      <w:r w:rsidR="00782491" w:rsidRPr="0086504F">
        <w:rPr>
          <w:sz w:val="28"/>
          <w:szCs w:val="28"/>
        </w:rPr>
        <w:t>конодательством Российской Федерации экспертами, участвующими в предо</w:t>
      </w:r>
      <w:r w:rsidR="00782491" w:rsidRPr="0086504F">
        <w:rPr>
          <w:sz w:val="28"/>
          <w:szCs w:val="28"/>
        </w:rPr>
        <w:t>с</w:t>
      </w:r>
      <w:r w:rsidR="00782491" w:rsidRPr="0086504F">
        <w:rPr>
          <w:sz w:val="28"/>
          <w:szCs w:val="28"/>
        </w:rPr>
        <w:t>тавлении муниципальной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При предоставлении муниципальной услуги оказание иных услуг, нео</w:t>
      </w:r>
      <w:r w:rsidRPr="0086504F">
        <w:rPr>
          <w:sz w:val="28"/>
          <w:szCs w:val="28"/>
        </w:rPr>
        <w:t>б</w:t>
      </w:r>
      <w:r w:rsidRPr="0086504F">
        <w:rPr>
          <w:sz w:val="28"/>
          <w:szCs w:val="28"/>
        </w:rPr>
        <w:t>ходимых и обязательных для предоставления муниципальной услуги, а также участие иных организаций и уполномоченных в соответствии с законодательс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вом Российской Федерации экспертов в предоставлении муниципальной услуги не предусмотрено.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8A1ABA" w:rsidRPr="0086504F">
        <w:rPr>
          <w:sz w:val="28"/>
          <w:szCs w:val="28"/>
        </w:rPr>
        <w:t>0</w:t>
      </w:r>
      <w:r w:rsidRPr="0086504F">
        <w:rPr>
          <w:sz w:val="28"/>
          <w:szCs w:val="28"/>
        </w:rPr>
        <w:t>. Муниципальная услуга предоставляется бесплатно.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D773CB" w:rsidRPr="0086504F">
        <w:rPr>
          <w:sz w:val="28"/>
          <w:szCs w:val="28"/>
        </w:rPr>
        <w:t>1</w:t>
      </w:r>
      <w:r w:rsidRPr="0086504F">
        <w:rPr>
          <w:sz w:val="28"/>
          <w:szCs w:val="28"/>
        </w:rPr>
        <w:t>. Максимальный срок ожидания в очереди при получении результата предоставления муниципальной услуги: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Максимальный срок ожидания в очереди при получении результата пр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доставления муниципальной услуги не должен превышать 15 минут.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D773CB" w:rsidRPr="0086504F">
        <w:rPr>
          <w:sz w:val="28"/>
          <w:szCs w:val="28"/>
        </w:rPr>
        <w:t>2</w:t>
      </w:r>
      <w:r w:rsidRPr="0086504F">
        <w:rPr>
          <w:sz w:val="28"/>
          <w:szCs w:val="28"/>
        </w:rPr>
        <w:t>. Срок регистрации документов составляет: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на личном приеме граждан – не более 15 минут;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D773C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 </w:t>
      </w:r>
      <w:proofErr w:type="gramStart"/>
      <w:r w:rsidRPr="0086504F">
        <w:rPr>
          <w:sz w:val="28"/>
          <w:szCs w:val="28"/>
        </w:rPr>
        <w:t>Требования к помещениям, в которых предоставляется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ная услуга, к залу ожидания, местам для заполнения заявлений о предоставл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нии муниципальной услуги, информационным стендам с образцами их запо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нения и перечнем документов, необходимых для предоставления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ной услуги, в том числе к обеспечению доступности для инвалидов указанных объектов в соответствии с законодательством Российской Федерации о соц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альной защите инвалидов.</w:t>
      </w:r>
      <w:proofErr w:type="gramEnd"/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D773C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.1. Требования к помещениям, в которых предоставляется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пальная услуга.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Помещения, в которых предоставляется муниципальная услуга, обесп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чиваются необходимыми для предоставления муниципальной услуги оборуд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ванием (компьютерами, средствами связи, оргтехникой), канцелярскими пр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надлежностями, информационными и справочными материалами, наглядной информацией, стульями и столами).</w:t>
      </w:r>
      <w:proofErr w:type="gramEnd"/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Помещения уполномоченного органа должны соответствовать санита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ным правилам СП 2.2.3670-20 «Санитарно-эпидемиологические требования к условиям труда», утвержденным постановлением Главного государственного санитарного врача Российской Федерации от 02.12.2020 № 40, и быть оборуд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ваны средствами пожаротушения.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Вход и выход из помещений оборудуются соответствующими указател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Кабинеты оборудуются информационной табличкой (вывеской), соде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3B747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.2. Требования к местам ожидания.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Места ожидания должны соответствовать комфортным условиям для за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вителей и оптимальным условиям работы специалистов уполномоченного о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гана.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Места ожидания должны быть оборудованы стульями, кресельными се</w:t>
      </w:r>
      <w:r w:rsidRPr="0086504F">
        <w:rPr>
          <w:sz w:val="28"/>
          <w:szCs w:val="28"/>
        </w:rPr>
        <w:t>к</w:t>
      </w:r>
      <w:r w:rsidRPr="0086504F">
        <w:rPr>
          <w:sz w:val="28"/>
          <w:szCs w:val="28"/>
        </w:rPr>
        <w:t>циями, скамьями.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3B747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.3. Требования к местам приема заявителей.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Прием заявителей осуществляется в специально выделенных для этих ц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лей помещениях.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обходимым информационным базам данных, печатающим и копирующим ус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ройствам.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ния при необходимости.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Места сдачи и получения документов заявителями, места для информ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рования заявителей и заполнения необходимых документов оборудуются стульями (креслами) и столами и обеспечиваются писчей бумагой и письме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ными принадлежностями.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3B747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.4. Требования к информационным стендам.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ние информации о предоставлении муниципальной услуги.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На информационных стендах, официальном сайте уполномоченного о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гана размещаются следующие информационные материалы: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извлечения из законодательных и нормативных правовых актов, соде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жащих нормы, регулирующие деятельность по исполнению муниципальной у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луги;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текст настоящего административного регламента;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информация о порядке исполнения муниципальной услуги;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перечень документов, необходимых для предоставления муниципальной услуги;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формы и образцы документов для заполнения;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сведения о месте нахождения и графике работы уполномоченного органа и МФЦ;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справочные телефоны;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адреса электронной почты и адреса Интернет-сайтов;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информация о месте личного приема, а также об установленных для ли</w:t>
      </w:r>
      <w:r w:rsidRPr="0086504F">
        <w:rPr>
          <w:sz w:val="28"/>
          <w:szCs w:val="28"/>
        </w:rPr>
        <w:t>ч</w:t>
      </w:r>
      <w:r w:rsidRPr="0086504F">
        <w:rPr>
          <w:sz w:val="28"/>
          <w:szCs w:val="28"/>
        </w:rPr>
        <w:t>ного приема днях и часах.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При изменении информации по исполнению муниципальной услуги ос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ществляется ее периодическое обновление.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Визуальная, текстовая и </w:t>
      </w:r>
      <w:proofErr w:type="spellStart"/>
      <w:r w:rsidRPr="0086504F">
        <w:rPr>
          <w:sz w:val="28"/>
          <w:szCs w:val="28"/>
        </w:rPr>
        <w:t>мультимедийная</w:t>
      </w:r>
      <w:proofErr w:type="spellEnd"/>
      <w:r w:rsidRPr="0086504F">
        <w:rPr>
          <w:sz w:val="28"/>
          <w:szCs w:val="28"/>
        </w:rPr>
        <w:t xml:space="preserve"> информация о порядке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тавления муниципальной услуги размещается на информационном стенде или информационном терминале (устанавливается в удобном для граждан месте), на Едином портале государственных и муниципальных услуг (</w:t>
      </w:r>
      <w:proofErr w:type="spellStart"/>
      <w:r w:rsidRPr="0086504F">
        <w:rPr>
          <w:sz w:val="28"/>
          <w:szCs w:val="28"/>
        </w:rPr>
        <w:t>www.gosuslugi.ru</w:t>
      </w:r>
      <w:proofErr w:type="spellEnd"/>
      <w:r w:rsidRPr="0086504F">
        <w:rPr>
          <w:sz w:val="28"/>
          <w:szCs w:val="28"/>
        </w:rPr>
        <w:t xml:space="preserve">), а также на официальном сайте уполномоченного органа (адрес сайта </w:t>
      </w:r>
      <w:r w:rsidRPr="0086504F">
        <w:rPr>
          <w:sz w:val="28"/>
          <w:szCs w:val="28"/>
          <w:lang w:eastAsia="zh-CN"/>
        </w:rPr>
        <w:t>http://starayaderevnya.ru</w:t>
      </w:r>
      <w:r w:rsidRPr="0086504F">
        <w:rPr>
          <w:sz w:val="28"/>
          <w:szCs w:val="28"/>
        </w:rPr>
        <w:t>).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Оформление визуальной, текстовой и </w:t>
      </w:r>
      <w:proofErr w:type="spellStart"/>
      <w:r w:rsidRPr="0086504F">
        <w:rPr>
          <w:sz w:val="28"/>
          <w:szCs w:val="28"/>
        </w:rPr>
        <w:t>мультимедийной</w:t>
      </w:r>
      <w:proofErr w:type="spellEnd"/>
      <w:r w:rsidRPr="0086504F">
        <w:rPr>
          <w:sz w:val="28"/>
          <w:szCs w:val="28"/>
        </w:rPr>
        <w:t xml:space="preserve"> информации о п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рядке предоставления муниципальной услуги должно соответствовать опт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мальному зрительному и слуховому восприятию этой информации гражданами.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3B747B" w:rsidRPr="0086504F">
        <w:rPr>
          <w:sz w:val="28"/>
          <w:szCs w:val="28"/>
        </w:rPr>
        <w:t>3</w:t>
      </w:r>
      <w:r w:rsidRPr="0086504F">
        <w:rPr>
          <w:sz w:val="28"/>
          <w:szCs w:val="28"/>
        </w:rPr>
        <w:t>.5. Требования к обеспечению доступности предоставления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пальной услуги для инвалидов.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 целях обеспечения условий доступности для инвалидов муниципальной услуги должно быть обеспечено: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оказание специалистами помощи инвалидам в посадке в транспортное средство и высадке из него перед входом в помещения, в которых предоставл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ется муниципальная услуга, в том числе с использованием кресла-коляски;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беспрепятственный вход инвалидов в помещение и выход из него;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сопровождение инвалидов, имеющих стойкие расстройства функции зрения и самостоятельного передвижения, и оказание им помощи на террит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рии организации, помещения, в которых оказывается муниципальная услуга;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надлежащее размещение оборудования и носителей информации, нео</w:t>
      </w:r>
      <w:r w:rsidRPr="0086504F">
        <w:rPr>
          <w:sz w:val="28"/>
          <w:szCs w:val="28"/>
        </w:rPr>
        <w:t>б</w:t>
      </w:r>
      <w:r w:rsidRPr="0086504F">
        <w:rPr>
          <w:sz w:val="28"/>
          <w:szCs w:val="28"/>
        </w:rPr>
        <w:t>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дублирование необходимой для инвалидов звуковой и зрительной и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ции знаками, выполненными рельефно-точечным шрифтом Брайля;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- допуск </w:t>
      </w:r>
      <w:proofErr w:type="spellStart"/>
      <w:r w:rsidRPr="0086504F">
        <w:rPr>
          <w:sz w:val="28"/>
          <w:szCs w:val="28"/>
        </w:rPr>
        <w:t>сурдопереводчика</w:t>
      </w:r>
      <w:proofErr w:type="spellEnd"/>
      <w:r w:rsidRPr="0086504F">
        <w:rPr>
          <w:sz w:val="28"/>
          <w:szCs w:val="28"/>
        </w:rPr>
        <w:t xml:space="preserve"> и </w:t>
      </w:r>
      <w:proofErr w:type="spellStart"/>
      <w:r w:rsidRPr="0086504F">
        <w:rPr>
          <w:sz w:val="28"/>
          <w:szCs w:val="28"/>
        </w:rPr>
        <w:t>тифлосурдопереводчика</w:t>
      </w:r>
      <w:proofErr w:type="spellEnd"/>
      <w:r w:rsidRPr="0086504F">
        <w:rPr>
          <w:sz w:val="28"/>
          <w:szCs w:val="28"/>
        </w:rPr>
        <w:t>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- допуск собаки-проводника при наличии документа, подтверждающего ее специальное обучение и выданного по форме и в порядке, которые опред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ляются федеральным органом исполнительной власти, осуществляющим фун</w:t>
      </w:r>
      <w:r w:rsidRPr="0086504F">
        <w:rPr>
          <w:sz w:val="28"/>
          <w:szCs w:val="28"/>
        </w:rPr>
        <w:t>к</w:t>
      </w:r>
      <w:r w:rsidRPr="0086504F">
        <w:rPr>
          <w:sz w:val="28"/>
          <w:szCs w:val="28"/>
        </w:rPr>
        <w:t>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- предоставление при необходимости услуги по месту жительства инв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лида или в дистанционном режиме;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- оказание специалистами иной необходимой помощи инвалидам в пр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одолении барьеров, препятствующих получению ими услуг наравне с другими лицами.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3B747B" w:rsidRPr="0086504F">
        <w:rPr>
          <w:sz w:val="28"/>
          <w:szCs w:val="28"/>
        </w:rPr>
        <w:t>4</w:t>
      </w:r>
      <w:r w:rsidRPr="0086504F">
        <w:rPr>
          <w:sz w:val="28"/>
          <w:szCs w:val="28"/>
        </w:rPr>
        <w:t>. </w:t>
      </w:r>
      <w:proofErr w:type="gramStart"/>
      <w:r w:rsidRPr="0086504F">
        <w:rPr>
          <w:sz w:val="28"/>
          <w:szCs w:val="28"/>
        </w:rPr>
        <w:t>Показателями доступности и качества муниципальной услуги явл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ются предоставление муниципальной услуги или осуществление отдельных а</w:t>
      </w:r>
      <w:r w:rsidRPr="0086504F">
        <w:rPr>
          <w:sz w:val="28"/>
          <w:szCs w:val="28"/>
        </w:rPr>
        <w:t>д</w:t>
      </w:r>
      <w:r w:rsidRPr="0086504F">
        <w:rPr>
          <w:sz w:val="28"/>
          <w:szCs w:val="28"/>
        </w:rPr>
        <w:t>министративных процедур в электронной форме, получение заявителем и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отсутствие жалоб и претензий со ст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роны заявителя, а также судебных актов о признании незаконными решений, действий (бездействия) уполномоченного органа и должностных лиц</w:t>
      </w:r>
      <w:proofErr w:type="gramEnd"/>
      <w:r w:rsidRPr="0086504F">
        <w:rPr>
          <w:sz w:val="28"/>
          <w:szCs w:val="28"/>
        </w:rPr>
        <w:t xml:space="preserve"> уполн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моченного органа.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2.1</w:t>
      </w:r>
      <w:r w:rsidR="00CD7BC2" w:rsidRPr="0086504F">
        <w:rPr>
          <w:sz w:val="28"/>
          <w:szCs w:val="28"/>
        </w:rPr>
        <w:t>5</w:t>
      </w:r>
      <w:r w:rsidRPr="0086504F">
        <w:rPr>
          <w:sz w:val="28"/>
          <w:szCs w:val="28"/>
        </w:rPr>
        <w:t>. Иные требования, в том числе учитывающие особенности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тавления муниципальных услуг в электронной форме и МФЦ.</w:t>
      </w:r>
    </w:p>
    <w:p w:rsidR="00782491" w:rsidRPr="0086504F" w:rsidRDefault="0078249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новлены в разделе 3 настоящего административного регламента.</w:t>
      </w:r>
    </w:p>
    <w:p w:rsidR="009D1DC7" w:rsidRPr="0086504F" w:rsidRDefault="009D1DC7" w:rsidP="0086504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bookmarkEnd w:id="1"/>
    <w:bookmarkEnd w:id="2"/>
    <w:bookmarkEnd w:id="3"/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Раздел 3. Состав, последовательность и сроки выполнения 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электронной форме, а также особенности выполнения административных процедур в многофункциональных центрах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ar343"/>
      <w:bookmarkEnd w:id="4"/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Последовательность административных процедур при предоставлении муниципальной услуги отражена в блок-схеме (приложение № 3 к Регламенту).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Подраздел 3.1. Состав, последовательность и сроки выполнения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административных процедур, требования к порядку их выполнения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610"/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административные процедуры (действия):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1) прием заявления и прилагаемых к нему документов, регистрация зая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 и выдача заявителю расписки в получении заявления и документов;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2) формирование и направление уполномоченным органом межведомс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венных запросов в органы (организации), участвующие в предоставлении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непредставления документов, указанных в 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разделе 2.7 раздела 2 Регламента, заявителем самостоятельно);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3) рассмотрение заявления и прилагаемых к нему документов уполном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ченным органом и формирование результата предоставления муниципальной услуги в соответствии с заявлением либо принятие решения об отказе в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тавлении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5) досудебное обжалование решений и действий (бездействия) органа, предоставляющего муниципальную услугу, МФЦ, а также их должностных лиц, муниципальных служащих, работников.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OLE_LINK12"/>
      <w:bookmarkStart w:id="7" w:name="OLE_LINK13"/>
      <w:bookmarkStart w:id="8" w:name="OLE_LINK14"/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 Прием заявления и прилагаемых к нему документов, регистрация заявления и выдача заявителю расписки в получении заявления и документов.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3.1.2.1. Основанием для начала административной процедуры является обращение гражданина в уполномоченный орган, в том числе посредством 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пользования информационно-телекоммуникационных технологий, включая 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пользование Единого портала, </w:t>
      </w:r>
      <w:r w:rsidRPr="0086504F">
        <w:rPr>
          <w:rFonts w:ascii="Times New Roman" w:hAnsi="Times New Roman" w:cs="Times New Roman"/>
          <w:sz w:val="28"/>
          <w:szCs w:val="28"/>
        </w:rPr>
        <w:t xml:space="preserve">Регионального портала,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 заявлением и докуме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тами, указанными в подразделе 2.6 раздела 2 Регламента. </w:t>
      </w:r>
    </w:p>
    <w:bookmarkEnd w:id="6"/>
    <w:bookmarkEnd w:id="7"/>
    <w:bookmarkEnd w:id="8"/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услуги, в том числе осуществл</w:t>
      </w:r>
      <w:r w:rsidRPr="0086504F">
        <w:rPr>
          <w:rFonts w:ascii="Times New Roman" w:hAnsi="Times New Roman" w:cs="Times New Roman"/>
          <w:sz w:val="28"/>
          <w:szCs w:val="28"/>
        </w:rPr>
        <w:t>я</w:t>
      </w:r>
      <w:r w:rsidRPr="0086504F">
        <w:rPr>
          <w:rFonts w:ascii="Times New Roman" w:hAnsi="Times New Roman" w:cs="Times New Roman"/>
          <w:sz w:val="28"/>
          <w:szCs w:val="28"/>
        </w:rPr>
        <w:t xml:space="preserve">ется прием заявителей по предварительной записи.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Запись на прием проводится посредством Единого портала, Региональн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го портала.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уполномоченном органе, МФЦ графика приема заявителей.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Уполномоченный орган, МФЦ не вправе требовать от заявителя сове</w:t>
      </w:r>
      <w:r w:rsidRPr="0086504F">
        <w:rPr>
          <w:rFonts w:ascii="Times New Roman" w:hAnsi="Times New Roman" w:cs="Times New Roman"/>
          <w:sz w:val="28"/>
          <w:szCs w:val="28"/>
        </w:rPr>
        <w:t>р</w:t>
      </w:r>
      <w:r w:rsidRPr="0086504F">
        <w:rPr>
          <w:rFonts w:ascii="Times New Roman" w:hAnsi="Times New Roman" w:cs="Times New Roman"/>
          <w:sz w:val="28"/>
          <w:szCs w:val="28"/>
        </w:rPr>
        <w:t>шения иных действий, кроме прохождения идентификац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3.1.2.2. При обращении заявителя в администрацию ответственный сп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циалист при приеме заявления: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устанавливает личность заявителя, в том числе проверяет документ, уд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стоверяющий личность, проверяет полномочия заявителя, в том числе полн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мочия представителя действовать от его имени;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устанавливает предмет обращения;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проверяет соответствие представленных документов установленным тр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бованиям, удостоверяясь, что: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тексты документов написаны разборчиво;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фамилии, имена и отчества физических лиц, адреса их мест жительства написаны полностью;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не ог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воренных в них исправлений;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не исполнены карандашом;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не имеют серьезных повреждений, наличие которых не позв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ляет однозначно истолковать их содержание;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срок действия документов не истек;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содержат информацию, необходимую для предоставления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услуги, указанной в заявлении;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документы представлены в полном объеме;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1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-</w:t>
      </w:r>
      <w:hyperlink r:id="rId12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9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10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14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hyperlink r:id="rId18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от 27 и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ю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ля 2010 года № 210-ФЗ «Об организации предоставления государственных и муниципальных услуг»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документы личного хранения) и представле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ных заявителем, в случае, если заявитель самостоятельно не представил копии документов личного хранения, а в соответствии с настоящим Регламентом, для ее предоставления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представление копии документа личного хран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если представленные копии документов нотариально не заверены, слич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ет копии документов с их подлинными экземплярами, после чего ниже рекв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зита документа «Подпись» проставляет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надпись: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«Верно»; должность лица, заверившего копию документа; личную подпись; расшифро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 подписи (инициалы, фамилия); дату заверения; печать.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При заверении копий документов, объем которых превышает 1 (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один) 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лист заверяет отдельно каждый лист копии таким же способом, либо проставляет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надпись, на оборотной стороне последнего листа копии прошитого, пронумерован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мента, причем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заверительная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 дополняется указанием количества ли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тов копии (выписки из документа): «Всего в копии __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.» и скрепляется отти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ком печати (за исключением нотариально заверенных документов);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установлении фактов, указанных в подразделе 2.8 раздела 2 Регл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мента, уведомляет заявителя о наличии препятствий в приеме документов, 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услуги, объясняет заявителю содержание выявленных недостатков в представленных документах и предл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гает принять меры по их устранению;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 регистрирует заявление и выдает заявителю копию заявления с отметкой о принятии заявл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(дата принятия и подпись специалиста отдела).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3.1.2.3. Срок административной процедуры по приему заявления и прил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гаемых к нему документов, регистрации заявления и выдаче заявителю распи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ки в получении заявления и документов–1 (один) рабочий день.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3.1.2.4. Результатом административной процедуры по приему заявления и прилагаемых к нему документов,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3.1.2.5. Способом фиксации результата административной процедуры 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ляется регистрация заявления и прилагаемых документов в порядке, устано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ленном правилами делопроизводства администрации.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3.1.3. </w:t>
      </w:r>
      <w:bookmarkStart w:id="9" w:name="sub_306"/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ны (организации), участвующие в предоставлении муниципальной услуги (в случае непредставления заявителем самостоятельно документов, указанных в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подразделе 2.7 раздела 2 Регламента).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3.1.3.1. Основанием для начала процедуры является получение пакета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кументов из МФЦ либо регистрация ответственным специалистом заявления с предоставленным заявителем пакетом документов.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3.1.3.2. В течение 1 (одного) рабочего дня при получении документов и заявления ответственный специалист осуществляет следующие действия: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1) выявляет отсутствие документов, которые в соответствии с подразд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лом 2.7 раздела 2 Регламента находятся в распоряжении государственных и иных органов, участвующих в предоставлении муниципальной услуги, не 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ставленных заявителем самостоятельно;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2) подготавливает и направляет в день регистрации заявления в рамках межведомственного информационного взаимодействия в органы, участвующие в предоставлении муниципальной услуги, межведомственные запросы о 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ставлении документов и информации, необходимых для предоставления усл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лении запрашиваемых сведений на бумажном носителе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, согласно требованиям, предусмотренным пунктами 1-8 части 1 статьи 7.2 Федерального закона</w:t>
      </w:r>
      <w:hyperlink r:id="rId19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от      27 июля 2010 года № 210-ФЗ </w:t>
        </w:r>
      </w:hyperlink>
      <w:hyperlink r:id="rId20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«Об организации предоставления государстве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н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ных и муниципальных услуг»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Подготовленные межведомственные запросы направляются ответстве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щиты информации и применением </w:t>
      </w:r>
      <w:hyperlink r:id="rId21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электронной подписи</w:t>
        </w:r>
      </w:hyperlink>
      <w:r w:rsidRPr="0086504F"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сотрудников, в том числе посредством электронных сервисов, внесенных в единый реестр систем межведомственного электронного взаимодействия (далее - СМЭВ), либо на 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мажном носителе, подписанном уполномоченным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должностным лицом упо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номоченного органа, по почте, курьером или посредством факсимильной связи, при отсутствии технической возможности направления межведомственного 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проса.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Направление запросов допускается только с целью предоставления мун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ципальной услуги.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если в течение 5 (пяти) рабочих дней ответ на запрос, переда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ный с использованием средств СМЭВ, не поступил в уполномоченный орган, направление повторного запроса по каналам СМЭВ не допускается. Повторный запрос должен быть направлен на бумажном носителе.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3.1.3.3. Ответы на запросы, направленные в письменной форме, органы (организации), участвующие в предоставлении муниципальной услуги, напра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ляют в пределах своей компетенции в уполномоченный орган.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sub_367"/>
      <w:bookmarkEnd w:id="9"/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3.1.3.4. Результатом исполнения административной процедуры является сформированный пакет документов для рассмотрения заявления уполномоче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ным органом.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3.1.3.5. Способ фиксации результата административной процедуры: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общение поступившей информации к пакету документов, представленных за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вителем.</w:t>
      </w:r>
    </w:p>
    <w:bookmarkEnd w:id="10"/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3.1.4. Рассмотрение заявления и прилагаемых к нему документов уполн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моченным органом и формирование результата предоставления муниципальной услуги в соответствии с заявлением либо принятие решения об отказе в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тавлении муниципальной услуги.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3.1.4.1. Основанием для начала административной процедуры является получение ответственным специалистом заявления и прилагаемого к нему 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ного пакета документов, предусмотренных подразделами 2.6, 2.7 раздела 2 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ламента.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ab/>
        <w:t>3.1.4.2. При получении заявления специалист администрации, ответс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венный за делопроизводство, регистрирует его в соответствии с установленн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ми правилами делопроизводства и передает его на рассмотрение главе Стар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деревянковского сельского поселения Каневского района.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ab/>
        <w:t>Глава Стародеревянковского сельского поселения Каневского района назначает специалиста администрации поселения, уполномоченного на прои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водство по заявлению, и передает ему заявление и прилагаемые к нему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менты.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ab/>
        <w:t>Срок административной процедуры – 1 (один) рабочий день.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ab/>
        <w:t>Результат административной процедуры – передача заявления и прил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гаемых к нему документов на исполнение специалисту Отдела администрации поселения, уполномоченному на производство по заявлению.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3.1.4.3. На основании рассмотрения документов, представленных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телем и полученных от организаций, участвующих в предоставлении муниц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пальной услуги в порядке межведомственного взаимодействия, ответственный специалист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</w:t>
      </w:r>
      <w:r w:rsidRPr="0086504F">
        <w:rPr>
          <w:rFonts w:ascii="Times New Roman" w:hAnsi="Times New Roman" w:cs="Times New Roman"/>
          <w:sz w:val="28"/>
          <w:szCs w:val="28"/>
        </w:rPr>
        <w:t>ь</w:t>
      </w:r>
      <w:r w:rsidRPr="0086504F">
        <w:rPr>
          <w:rFonts w:ascii="Times New Roman" w:hAnsi="Times New Roman" w:cs="Times New Roman"/>
          <w:sz w:val="28"/>
          <w:szCs w:val="28"/>
        </w:rPr>
        <w:t>ной услуги, указанных в пункте 2.</w:t>
      </w:r>
      <w:r w:rsidR="002811A6" w:rsidRPr="0086504F">
        <w:rPr>
          <w:rFonts w:ascii="Times New Roman" w:hAnsi="Times New Roman" w:cs="Times New Roman"/>
          <w:sz w:val="28"/>
          <w:szCs w:val="28"/>
        </w:rPr>
        <w:t>8</w:t>
      </w:r>
      <w:r w:rsidRPr="0086504F">
        <w:rPr>
          <w:rFonts w:ascii="Times New Roman" w:hAnsi="Times New Roman" w:cs="Times New Roman"/>
          <w:sz w:val="28"/>
          <w:szCs w:val="28"/>
        </w:rPr>
        <w:t>.2 подраздела 2.10 раздела 2 Регламента, в течение 1 (одного) дня со дня регистрации заявления подготавливает проект письменного уведомления администрации об отказе в предоставлении муниц</w:t>
      </w:r>
      <w:r w:rsidRPr="0086504F">
        <w:rPr>
          <w:rFonts w:ascii="Times New Roman" w:hAnsi="Times New Roman" w:cs="Times New Roman"/>
          <w:sz w:val="28"/>
          <w:szCs w:val="28"/>
        </w:rPr>
        <w:t>и</w:t>
      </w:r>
      <w:r w:rsidRPr="0086504F">
        <w:rPr>
          <w:rFonts w:ascii="Times New Roman" w:hAnsi="Times New Roman" w:cs="Times New Roman"/>
          <w:sz w:val="28"/>
          <w:szCs w:val="28"/>
        </w:rPr>
        <w:t>пальной услуги заявителю с указанием всех оснований для отказа и после по</w:t>
      </w:r>
      <w:r w:rsidRPr="0086504F">
        <w:rPr>
          <w:rFonts w:ascii="Times New Roman" w:hAnsi="Times New Roman" w:cs="Times New Roman"/>
          <w:sz w:val="28"/>
          <w:szCs w:val="28"/>
        </w:rPr>
        <w:t>д</w:t>
      </w:r>
      <w:r w:rsidRPr="0086504F">
        <w:rPr>
          <w:rFonts w:ascii="Times New Roman" w:hAnsi="Times New Roman" w:cs="Times New Roman"/>
          <w:sz w:val="28"/>
          <w:szCs w:val="28"/>
        </w:rPr>
        <w:t xml:space="preserve">писания его главой муниципального образования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 сел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ского поселения Каневского района</w:t>
      </w:r>
      <w:r w:rsidRPr="0086504F">
        <w:rPr>
          <w:rFonts w:ascii="Times New Roman" w:hAnsi="Times New Roman" w:cs="Times New Roman"/>
          <w:sz w:val="28"/>
          <w:szCs w:val="28"/>
        </w:rPr>
        <w:t xml:space="preserve"> в течение 1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одного) дня) со дня подпис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 xml:space="preserve">ния уведомления об отказе направляет заявителю почтой либо выдает на руки, или передает с сопроводительным письмом в МФЦ для выдачи заявителю; </w:t>
      </w:r>
      <w:proofErr w:type="gramEnd"/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при отсутствии оснований для отказа в предоставлении муниципальной услуги, указанных в пункте 2.</w:t>
      </w:r>
      <w:r w:rsidR="002811A6" w:rsidRPr="0086504F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.2 подраздела 2.10 раздела 2 Регламента, подг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тавливает: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  <w:t>копии архивных документов, подтверждающих право на владение землей</w:t>
      </w:r>
      <w:r w:rsidRPr="0086504F">
        <w:rPr>
          <w:sz w:val="28"/>
          <w:szCs w:val="28"/>
        </w:rPr>
        <w:t xml:space="preserve">; 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при отсутствии сведений подтверждающих право на владение землей, специалист Отдела подготавливает уведомление об отсутствии сведений в ре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стре муниципальной собственности муниципального образования, затем пер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дает ее на согласование и подписание в порядке делопроизводства.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3.1.4.4. Срок исполнения административной процедуры - 30</w:t>
      </w:r>
      <w:r w:rsidRPr="0086504F">
        <w:rPr>
          <w:sz w:val="28"/>
          <w:szCs w:val="28"/>
          <w:lang w:eastAsia="ru-RU"/>
        </w:rPr>
        <w:t xml:space="preserve"> (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тридцать)</w:t>
      </w:r>
      <w:r w:rsidRPr="0086504F">
        <w:rPr>
          <w:sz w:val="28"/>
          <w:szCs w:val="28"/>
          <w:lang w:eastAsia="ru-RU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рабочих дней за исключением случая, указанного в абзаце втором подпункта 3.1.4.3 подраздела 3.1 раздела 3 Регламента.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3.1.4.5. Результатом административной процедуры является: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11" w:name="sub_740"/>
      <w:bookmarkEnd w:id="5"/>
      <w:r w:rsidRPr="0086504F">
        <w:rPr>
          <w:rFonts w:ascii="Times New Roman" w:hAnsi="Times New Roman" w:cs="Times New Roman"/>
          <w:sz w:val="28"/>
          <w:szCs w:val="28"/>
        </w:rPr>
        <w:t>-копии архивных документов, подтверждающих право на владение зе</w:t>
      </w:r>
      <w:r w:rsidRPr="0086504F">
        <w:rPr>
          <w:rFonts w:ascii="Times New Roman" w:hAnsi="Times New Roman" w:cs="Times New Roman"/>
          <w:sz w:val="28"/>
          <w:szCs w:val="28"/>
        </w:rPr>
        <w:t>м</w:t>
      </w:r>
      <w:r w:rsidRPr="0086504F">
        <w:rPr>
          <w:rFonts w:ascii="Times New Roman" w:hAnsi="Times New Roman" w:cs="Times New Roman"/>
          <w:sz w:val="28"/>
          <w:szCs w:val="28"/>
        </w:rPr>
        <w:t>лей</w:t>
      </w:r>
      <w:r w:rsidRPr="0086504F">
        <w:rPr>
          <w:sz w:val="28"/>
          <w:szCs w:val="28"/>
        </w:rPr>
        <w:t xml:space="preserve">; 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письменное уведомление администрации об отказе в предоставлении муниципальной услуги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3.1.5. Выдача заявителю результата предоставления муниципальной усл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3.1.5.1. В качестве результата предоставления муниципальной услуги за</w:t>
      </w:r>
      <w:r w:rsidRPr="0086504F">
        <w:rPr>
          <w:rFonts w:ascii="Times New Roman" w:hAnsi="Times New Roman" w:cs="Times New Roman"/>
          <w:sz w:val="28"/>
          <w:szCs w:val="28"/>
        </w:rPr>
        <w:t>я</w:t>
      </w:r>
      <w:r w:rsidRPr="0086504F">
        <w:rPr>
          <w:rFonts w:ascii="Times New Roman" w:hAnsi="Times New Roman" w:cs="Times New Roman"/>
          <w:sz w:val="28"/>
          <w:szCs w:val="28"/>
        </w:rPr>
        <w:t>витель по его выбору вправе получить: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а) в форме электронного документа, подписанного уполномоченным должностным лицом с использованием усиленной квалифицированной эле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тронной подписи;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б) на бумажном носителе.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 xml:space="preserve">луги в форме электронного документа или документа на бумажном носителе в течение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2" w:name="sub_741"/>
      <w:bookmarkEnd w:id="11"/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3.1.5.2. Ответственный специалист:</w:t>
      </w:r>
    </w:p>
    <w:bookmarkEnd w:id="12"/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вручает (направляет) заявителю соответствующий результат предоста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выдаче документов нарочно ответственный специалист устанавлив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ет личность заявителя, знакомит заявителя с содержанием документов и выдает их;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заявитель подтверждает получение документов личной подписью с ра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шифровкой в соответствующей графе журнала регистрации.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получении результата предоставления муниципальной услуги по 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бору заявителя в форме электронного документа ответственный специалист уведомляет заявителя в срок 1 (один) день</w:t>
      </w:r>
      <w:r w:rsidRPr="0086504F">
        <w:rPr>
          <w:sz w:val="28"/>
          <w:szCs w:val="28"/>
          <w:lang w:eastAsia="ru-RU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со дня подготовки результата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доставления муниципальной услуги.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13" w:name="sub_750"/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3.1.5.3. Обращение заявителя с документами, предусмотренными подра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ответственного специ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листа. 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3.1.5.4. Срок исполнения административной процедуры по выдаче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телю результата предоставления муниципальной услуги-1(один) день</w:t>
      </w:r>
      <w:r w:rsidRPr="0086504F">
        <w:rPr>
          <w:sz w:val="28"/>
          <w:szCs w:val="28"/>
          <w:lang w:eastAsia="ru-RU"/>
        </w:rPr>
        <w:t>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ab/>
        <w:t>3.1.5.5. Результатом административной процедуры является выдача (н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правление) заявителю </w:t>
      </w:r>
      <w:r w:rsidRPr="0086504F">
        <w:rPr>
          <w:rFonts w:ascii="Times New Roman" w:hAnsi="Times New Roman" w:cs="Times New Roman"/>
          <w:sz w:val="28"/>
          <w:szCs w:val="28"/>
        </w:rPr>
        <w:t>копию архивного документа, подтверждающего право на владение землей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  <w:t>3.1.6. Заявитель имеет право на досудебное (внесудебное) обжал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вание решений и действий (бездействия), принятых (осуществляемых) уполн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моченным органом, должностным лицом либо муниципальным служащим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органа, МФЦ, работником МФЦ в ходе предоставления м</w:t>
      </w:r>
      <w:r w:rsidRPr="0086504F">
        <w:rPr>
          <w:rFonts w:ascii="Times New Roman" w:hAnsi="Times New Roman" w:cs="Times New Roman"/>
          <w:sz w:val="28"/>
          <w:szCs w:val="28"/>
        </w:rPr>
        <w:t>у</w:t>
      </w:r>
      <w:r w:rsidRPr="0086504F">
        <w:rPr>
          <w:rFonts w:ascii="Times New Roman" w:hAnsi="Times New Roman" w:cs="Times New Roman"/>
          <w:sz w:val="28"/>
          <w:szCs w:val="28"/>
        </w:rPr>
        <w:t>ниципальной услуги, в порядке, установленном разделом 5 Регламента.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  <w:t>3.1.7. Заявитель вправе отозвать свое заявление на любой стадии рассмотрения, согласования или подготовки документа уполномоченным орг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ном, обратившись с соответствующим заявлением в уполномоченный орган, в том числе в электронной форме, либо в МФЦ.</w:t>
      </w:r>
    </w:p>
    <w:bookmarkEnd w:id="13"/>
    <w:p w:rsidR="001B0EBD" w:rsidRPr="0086504F" w:rsidRDefault="001B0EBD" w:rsidP="0086504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3.2.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Особенности </w:t>
      </w:r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осуществления административных процедур (действий) в электронной форме, в том числе с использованием Единого портала 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государственных и муниципальных услуг (функций), в соответствии </w:t>
      </w:r>
      <w:proofErr w:type="gramStart"/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>с</w:t>
      </w:r>
      <w:proofErr w:type="gramEnd"/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положениями статьи 10 Федерального закона от 27 июля 2010 года </w:t>
      </w:r>
    </w:p>
    <w:p w:rsidR="001B0EBD" w:rsidRPr="0086504F" w:rsidRDefault="001B0EBD" w:rsidP="0086504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86504F">
        <w:rPr>
          <w:rFonts w:ascii="Times New Roman" w:hAnsi="Times New Roman" w:cs="Times New Roman"/>
          <w:kern w:val="3"/>
          <w:sz w:val="28"/>
          <w:szCs w:val="28"/>
          <w:lang w:eastAsia="zh-CN"/>
        </w:rPr>
        <w:t>№ 210-ФЗ «Об организации предоставления государственных и муниципальных услуг»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3.2.1. При предоставлении муниципальной услуги в электронной форме посредством Единого портала, Регионального портала заявителю обеспечиваются следующие административные процедуры: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21"/>
      <w:bookmarkEnd w:id="14"/>
      <w:r w:rsidRPr="0086504F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2) запись на прием в уполномоченный орган, МФЦ для подачи запроса о предоставлении муниципальной услуги (далее - запрос);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22"/>
      <w:bookmarkStart w:id="16" w:name="sub_100211"/>
      <w:bookmarkStart w:id="17" w:name="sub_10023"/>
      <w:bookmarkStart w:id="18" w:name="sub_100221"/>
      <w:bookmarkEnd w:id="15"/>
      <w:bookmarkEnd w:id="16"/>
      <w:bookmarkEnd w:id="17"/>
      <w:bookmarkEnd w:id="18"/>
      <w:r w:rsidRPr="0086504F">
        <w:rPr>
          <w:rFonts w:ascii="Times New Roman" w:hAnsi="Times New Roman" w:cs="Times New Roman"/>
          <w:sz w:val="28"/>
          <w:szCs w:val="28"/>
        </w:rPr>
        <w:t>3) формирование запроса;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024"/>
      <w:bookmarkStart w:id="20" w:name="sub_100231"/>
      <w:bookmarkEnd w:id="19"/>
      <w:bookmarkEnd w:id="20"/>
      <w:r w:rsidRPr="0086504F">
        <w:rPr>
          <w:rFonts w:ascii="Times New Roman" w:hAnsi="Times New Roman" w:cs="Times New Roman"/>
          <w:sz w:val="28"/>
          <w:szCs w:val="28"/>
        </w:rPr>
        <w:t>4) прием и регистрация уполномоченным органом запроса и иных документов, необходимых для предоставления муниципальной услуги;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5)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26"/>
      <w:bookmarkStart w:id="22" w:name="sub_100241"/>
      <w:bookmarkEnd w:id="21"/>
      <w:bookmarkEnd w:id="22"/>
      <w:r w:rsidRPr="0086504F">
        <w:rPr>
          <w:rFonts w:ascii="Times New Roman" w:hAnsi="Times New Roman" w:cs="Times New Roman"/>
          <w:sz w:val="28"/>
          <w:szCs w:val="28"/>
        </w:rPr>
        <w:t>6) получение результата предоставления муниципальной услуги;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27"/>
      <w:bookmarkStart w:id="24" w:name="sub_100261"/>
      <w:bookmarkEnd w:id="23"/>
      <w:bookmarkEnd w:id="24"/>
      <w:r w:rsidRPr="0086504F">
        <w:rPr>
          <w:rFonts w:ascii="Times New Roman" w:hAnsi="Times New Roman" w:cs="Times New Roman"/>
          <w:sz w:val="28"/>
          <w:szCs w:val="28"/>
        </w:rPr>
        <w:t>7) получение сведений о ходе выполнения запроса;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028"/>
      <w:bookmarkStart w:id="26" w:name="sub_100271"/>
      <w:bookmarkEnd w:id="25"/>
      <w:bookmarkEnd w:id="26"/>
      <w:r w:rsidRPr="0086504F">
        <w:rPr>
          <w:rFonts w:ascii="Times New Roman" w:hAnsi="Times New Roman" w:cs="Times New Roman"/>
          <w:sz w:val="28"/>
          <w:szCs w:val="28"/>
        </w:rPr>
        <w:t>8) осуществление оценки качества предоставления муниципальной услуги;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029"/>
      <w:bookmarkStart w:id="28" w:name="sub_100281"/>
      <w:bookmarkEnd w:id="27"/>
      <w:bookmarkEnd w:id="28"/>
      <w:r w:rsidRPr="0086504F">
        <w:rPr>
          <w:rFonts w:ascii="Times New Roman" w:hAnsi="Times New Roman" w:cs="Times New Roman"/>
          <w:sz w:val="28"/>
          <w:szCs w:val="28"/>
        </w:rPr>
        <w:t xml:space="preserve">9)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досудебное обжалование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07"/>
      <w:bookmarkEnd w:id="29"/>
      <w:r w:rsidRPr="0086504F">
        <w:rPr>
          <w:rFonts w:ascii="Times New Roman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услуги, а также отказ в предоставлении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Едином портале, Региональном портале.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орган, в том числе в электронной форме, либо в МФЦ.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3.2.2. Получение информации о порядке и сроках предоставления муниципальной услуги.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Заявителям обеспечивается возможность получения информации о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доставляемой муниципальной услуге на Едином портале и Региональном 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тале.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Для получения доступа к возможностям портала необходимо выбрать субъект Российской Федерации и после открытия списка территориальных ф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деральных органов исполнительной власти в этом субъекте Российской Фед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рации, органов исполнительной власти субъекта Российской Федерации и орг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нов местного самоуправления выбрать администрацию муниципального обр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зования Стародеревянковского сельского поселения Каневского района</w:t>
      </w:r>
      <w:r w:rsidRPr="0086504F">
        <w:rPr>
          <w:sz w:val="28"/>
          <w:szCs w:val="28"/>
          <w:lang w:eastAsia="ru-RU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 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речнем предоставляемых ею муниципальных услуг и информацией по каждой услуге.</w:t>
      </w:r>
      <w:proofErr w:type="gramEnd"/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карточке каждой услуги содержится описание услуги, подробная 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B0EBD" w:rsidRPr="0086504F" w:rsidRDefault="001B0EBD" w:rsidP="008650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Информация о порядке и сроках предоставления муниципальной услуги, основанная на сведениях об услугах, содержащихся на Едином портале, Региональном портале, предоставляется заявителю бесплатно.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3.2.3. Запись на прием в уполномоченный орган, МФЦ для подачи запроса о предоставлении муниципальной услуги.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услуги, в том числе осуществл</w:t>
      </w:r>
      <w:r w:rsidRPr="0086504F">
        <w:rPr>
          <w:rFonts w:ascii="Times New Roman" w:hAnsi="Times New Roman" w:cs="Times New Roman"/>
          <w:sz w:val="28"/>
          <w:szCs w:val="28"/>
        </w:rPr>
        <w:t>я</w:t>
      </w:r>
      <w:r w:rsidRPr="0086504F">
        <w:rPr>
          <w:rFonts w:ascii="Times New Roman" w:hAnsi="Times New Roman" w:cs="Times New Roman"/>
          <w:sz w:val="28"/>
          <w:szCs w:val="28"/>
        </w:rPr>
        <w:t xml:space="preserve">ется прием заявителей по предварительной записи.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Запись на прием проводится посредством Единого портала, Региональн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го портала.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уполномоченном органе, МФЦ графика приема заявителей.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Уполномоченный орган, МФЦ не вправе требовать от заявителя сове</w:t>
      </w:r>
      <w:r w:rsidRPr="0086504F">
        <w:rPr>
          <w:rFonts w:ascii="Times New Roman" w:hAnsi="Times New Roman" w:cs="Times New Roman"/>
          <w:sz w:val="28"/>
          <w:szCs w:val="28"/>
        </w:rPr>
        <w:t>р</w:t>
      </w:r>
      <w:r w:rsidRPr="0086504F">
        <w:rPr>
          <w:rFonts w:ascii="Times New Roman" w:hAnsi="Times New Roman" w:cs="Times New Roman"/>
          <w:sz w:val="28"/>
          <w:szCs w:val="28"/>
        </w:rPr>
        <w:t>шения иных действий, кроме прохождения идентификац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3.2.4. Формирование запроса.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3.2.4.1. Для получения муниципальной услуги заявитель вправе напр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вить заявление о предоставлении муниципальной услуги в форме электронного документа через Единый портал или Региональный портал путем заполнения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специальной интерактивной формы с использованием «Личного кабинета»</w:t>
      </w:r>
      <w:r w:rsidRPr="0086504F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какой-либо иной форме. 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размещаются образцы запо</w:t>
      </w:r>
      <w:r w:rsidRPr="0086504F">
        <w:rPr>
          <w:rFonts w:ascii="Times New Roman" w:hAnsi="Times New Roman" w:cs="Times New Roman"/>
          <w:sz w:val="28"/>
          <w:szCs w:val="28"/>
        </w:rPr>
        <w:t>л</w:t>
      </w:r>
      <w:r w:rsidRPr="0086504F">
        <w:rPr>
          <w:rFonts w:ascii="Times New Roman" w:hAnsi="Times New Roman" w:cs="Times New Roman"/>
          <w:sz w:val="28"/>
          <w:szCs w:val="28"/>
        </w:rPr>
        <w:t>нения электронной формы запроса.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Заявление,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тронных документов», постановления Правительства Российской Федерации от 25 августа 2012 года № 852 «Об утверждении Правил использования усиленной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квалифицированной электронной подписи при обращении за получением гос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дарственных и муниципальных услуг и о внесении изменения в Правила разр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ботки и утверждения административных регламентов предоставления госуда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ственных услуг» 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3.2.4.2. Подача заявления и документов, необходимых для предоставл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услуги, прием заявления и документов осуществляется в следующем порядке: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подача заявления о предоставлении муниципальной услуги в электро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ном виде осуществляется через личный кабинет на Едином портале и Реги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нальном портале;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для оформления документов посредством сети «Интернет» заявителю 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обходимо пройти процедуру авторизации на Едином портале и Региональном портале;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для авторизации заявителю необходимо ввести страховой номер индив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дуального лицевого счета застрахованного лица, выданный Пенсионным фо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дом Российской Федерации (СНИЛС), и пароль, полученный после регистр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ции на Едином портале и Региональном портале; 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заявитель, выбрав муниципальную услугу, готовит пакет документов (к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пии в электронном виде), необходимых для ее предоставления, и направляет их вместе с заявлением через личный кабинет заявителя на Едином портале и 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гиональном портале;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заявление вместе с электронными копиями документов попадает в 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формационную систему, которая обеспечивает прием запросов, обращений, 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явлений и иных документов (сведений), поступивших с Единого портала и 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гионального портала и (или) через систему межведомственного электронного взаимодействия. 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3.2.4.3. </w:t>
      </w:r>
      <w:r w:rsidRPr="0086504F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>ствляется автоматически после заполнения заявителем каждого из полей эле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тронной формы запроса. При выявлении некорректно заполненного поля эле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тронной формы запроса заявитель уведомляется о характере выявленной оши</w:t>
      </w:r>
      <w:r w:rsidRPr="0086504F">
        <w:rPr>
          <w:rFonts w:ascii="Times New Roman" w:hAnsi="Times New Roman" w:cs="Times New Roman"/>
          <w:sz w:val="28"/>
          <w:szCs w:val="28"/>
        </w:rPr>
        <w:t>б</w:t>
      </w:r>
      <w:r w:rsidRPr="0086504F">
        <w:rPr>
          <w:rFonts w:ascii="Times New Roman" w:hAnsi="Times New Roman" w:cs="Times New Roman"/>
          <w:sz w:val="28"/>
          <w:szCs w:val="28"/>
        </w:rPr>
        <w:t>ки и порядке ее устранения посредством информационного сообщения неп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средственно в электронной форме запроса.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3.2.4.4. При формировании запроса заявителю обеспечивается: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указанных в подразделе 2.6 раздела 2 настоящего Регламента, необходимых для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6504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и Региональном портале, официальном сайте в части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, касающейся сведений, отсутствующих в единой системе идентификац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ж) возможность доступа заявителя на Едином и Региональном портале или официальном сайте к ранее поданным им запросам в течение не менее 1 (одного) года, а также частично сформированных запросов - в течение не менее 3 (трех) месяцев.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3.2.4.5. Сформированный и подписанный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 xml:space="preserve"> и иные документы, указанные в подразделе 2.6 раздела 2 Регламента, необходимые для предоставления муниципальной услуги, направляются в уполномоченный орган посредством Единого портала, Регионального портала.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3.2.4.6. При предоставлении заявления и документов в форме электронных документов в порядке, предусмотренном подпунктом 3.2.4.2 подраздела 3.2 раздела 3 Регламента, обеспечивается возможность направления заявителю сообщения в электронном виде, подтверждающего их прием и регистрацию в установленном порядке.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3.2.5. Прием и регистрация уполномоченным органом запроса и иных документов, необходимых для предоставления муниципальной услуги.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 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Срок регистрации запроса – 1 (один) рабочий день.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начинается с момента приема и регистрации уполномоченным органом электронных документов, необходимых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подразделе 2.9 раздела 2 Регламента, а также осуществляются следующие действия: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портала, Регионального портала заявителю будет представлена информация о ходе выполнения указанного запроса.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Прием и регистрация запроса осуществляются ответственным специалистом.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Региональном портале, обновляется до статуса «принято».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случае поступления заявления и документов, указанных в подразделе 2.6 раздела 2 Регламента, в электронной форме с использованием Единого портала, Регионального портала, подписанных усиленной квалифицированной электронной подписью, должностное лицо, отвечающее за предоставление муниципальной услуги: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 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заявления, документов, принятых от заявителя, копий документов личного происхождения, принятых от заявителя (представителя заявителя), обеспечивая их заверение электронной подписью в установленном порядке.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по приему заявления и прилагаемых к нему документов, регистрации заявления и выдаче заявителю расписки в получении заявления и документов с использованием Единого портала, Регионального портала является прием и регистрация заявления и прилагаемых к нему документов.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3.2.6.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портала, по предварительно заполненным органом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(организацией) реквизитам.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При оплате государственной пошлины за предоставление муниципальной услуги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платежном документе указывается уникальный идентификатор начисления и идентификатор плательщика.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информируется о совершении факта государственной пошлины за предоставление муниципальной услуги посредством Единого портала, Регионального портала.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Уполномоченный орган не вправе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Предоставление информации об оплате государственной пошлины за предоставление муниципальной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3.2.7. Получение результата предоставления муниципальной услуги.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качестве результата предоставления муниципальной услуги заявитель по его выбору вправе получить: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а) в форме электронного документа, подписанного уполномоченным должностным лицом с использованием усиленной квалифицированной эле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тронной подписи;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б) на бумажном носителе.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 xml:space="preserve">луги в форме электронного документа или документа на бумажном носителе в течение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подаче заявления в электронном виде для получения подлинника 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зультата предоставления муниципальной услуги заявитель прибывает в упо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номоченный орган лично с документом, удостоверяющим личность.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3.2.8. Получение сведений о ходе выполнения запроса.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Для заявителей обеспечивается возможность осуществлять получение сведений о ходе выполнения заявления о предоставлении муниципальной усл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 с использованием Единого портала и Регионального портала.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Информация о ходе предоставления муниципальной услуги направляется заявителю уполномоченным органом в виде уведомления в срок, не превышающий 1 (одного) рабочего дня после завершения выполнения соответствующего действия, на адрес электронной почты или с использованием средств Единого портала, Регионального портала по выбору заявителя.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а) уведомление о записи на прием в уполномоченный орган или многофункциональный центр;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б) уведомление о приеме и регистрации запроса и иных документов, </w:t>
      </w:r>
      <w:r w:rsidRPr="0086504F"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в) уведомление о начале процедуры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04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) уведомление о факте получения информации, подтверждающей оплату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е) уведомление о результатах рассмотрения документов, необходимых для предоставления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ж)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04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6504F">
        <w:rPr>
          <w:rFonts w:ascii="Times New Roman" w:hAnsi="Times New Roman" w:cs="Times New Roman"/>
          <w:sz w:val="28"/>
          <w:szCs w:val="28"/>
        </w:rPr>
        <w:t>) уведомление о мотивированном отказе в предоставлении муниципальной услуги.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3.2.9. Осуществление оценки качества предоставления муниципальной услуги.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оценить доступность и качество государственной (муниципальной) услуги на Едином портале.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3.2.10.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Административные процедуры «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Формирование и направление уполномоченным органом межведомственных запросов в органы (организ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ции), участвующие в предоставлении муниципальной услуги (в случае непре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ставления документов, указанных в подразделе 2.7 раздела 2 Регламента,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телем самостоятельно)» и «Рассмотрение заявления и прилагаемых к нему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кументов уполномоченным органом и формирование результата предоставл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 в соответствии с заявлением либо принятие реш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об отказе в предоставлении муниципальной услуги» осуществляются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в 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рядке и сроки, установленные подпунктами 3.1.3, 3.1.4 подраздела 3.1 раздела 3 Регламента.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3.2.11.</w:t>
      </w:r>
      <w:r w:rsidRPr="008650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уполномоче</w:t>
      </w:r>
      <w:r w:rsidRPr="0086504F">
        <w:rPr>
          <w:rFonts w:ascii="Times New Roman" w:hAnsi="Times New Roman" w:cs="Times New Roman"/>
          <w:sz w:val="28"/>
          <w:szCs w:val="28"/>
        </w:rPr>
        <w:t>н</w:t>
      </w:r>
      <w:r w:rsidRPr="0086504F">
        <w:rPr>
          <w:rFonts w:ascii="Times New Roman" w:hAnsi="Times New Roman" w:cs="Times New Roman"/>
          <w:sz w:val="28"/>
          <w:szCs w:val="28"/>
        </w:rPr>
        <w:t>ным органом, должностным лицом либо муниципальным служащим уполном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ченного органа, МФЦ, работником МФЦ в ходе предоставления муниципал</w:t>
      </w:r>
      <w:r w:rsidRPr="0086504F">
        <w:rPr>
          <w:rFonts w:ascii="Times New Roman" w:hAnsi="Times New Roman" w:cs="Times New Roman"/>
          <w:sz w:val="28"/>
          <w:szCs w:val="28"/>
        </w:rPr>
        <w:t>ь</w:t>
      </w:r>
      <w:r w:rsidRPr="0086504F">
        <w:rPr>
          <w:rFonts w:ascii="Times New Roman" w:hAnsi="Times New Roman" w:cs="Times New Roman"/>
          <w:sz w:val="28"/>
          <w:szCs w:val="28"/>
        </w:rPr>
        <w:t>ной услуги, в порядке, установленном разделом 5 Регламента.</w:t>
      </w:r>
    </w:p>
    <w:p w:rsidR="001B0EBD" w:rsidRPr="0086504F" w:rsidRDefault="001B0EBD" w:rsidP="0086504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Подраздел 3.3. Особенности выполнения административных процедур в многофункциональных центрах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3.3.1. Предоставление муниципальной услуги в случае подачи заявления через МФЦ включает в себя следующие административные процедуры (дейс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вия):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1) прием заявления и прилагаемых к нему документов, регистрация зая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 и выдача заявителю расписки в получении заявления и документов в МФЦ;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2) передача курьером пакета документов из МФЦ в уполномоченный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ган;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3) формирование и направление уполномоченным органом межведомс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венных запросов в органы (организации), участвующие в предоставлении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непредставления документов, указанных в 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разделе 2.7 раздела 2 Регламента, заявителем самостоятельно);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4) рассмотрение заявления и прилагаемых к нему документов уполном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ченным органом и формирование результата предоставления муниципальной услуги в соответствии с заявлением либо принятие решения об отказе в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тавлении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5) передача уполномоченным органом результата предоставления мун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ципальной услуги в МФЦ;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6) выдача заявителю результата предоставления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7) досудебное обжалование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3.3.2. Прием заявления и прилагаемых к нему документов, регистрация заявления и выдача заявителю расписки в получении заявления и документов в МФЦ.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3.3.2.1. Основанием для начала административной процедуры является обращение гражданина в уполномоченный орган через МФЦ с заявлением и документами, указанными в подразделе 2.6 раздела 2 Регламента.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услуги, в том числе осуществл</w:t>
      </w:r>
      <w:r w:rsidRPr="0086504F">
        <w:rPr>
          <w:rFonts w:ascii="Times New Roman" w:hAnsi="Times New Roman" w:cs="Times New Roman"/>
          <w:sz w:val="28"/>
          <w:szCs w:val="28"/>
        </w:rPr>
        <w:t>я</w:t>
      </w:r>
      <w:r w:rsidRPr="0086504F">
        <w:rPr>
          <w:rFonts w:ascii="Times New Roman" w:hAnsi="Times New Roman" w:cs="Times New Roman"/>
          <w:sz w:val="28"/>
          <w:szCs w:val="28"/>
        </w:rPr>
        <w:t xml:space="preserve">ется прием заявителей по предварительной записи.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Запись на прием проводится посредством Единого портала, Региональн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го портала.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86504F">
        <w:rPr>
          <w:rFonts w:ascii="Times New Roman" w:hAnsi="Times New Roman" w:cs="Times New Roman"/>
          <w:sz w:val="28"/>
          <w:szCs w:val="28"/>
        </w:rPr>
        <w:t>и</w:t>
      </w:r>
      <w:r w:rsidRPr="0086504F">
        <w:rPr>
          <w:rFonts w:ascii="Times New Roman" w:hAnsi="Times New Roman" w:cs="Times New Roman"/>
          <w:sz w:val="28"/>
          <w:szCs w:val="28"/>
        </w:rPr>
        <w:t>телей.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86504F">
        <w:rPr>
          <w:rFonts w:ascii="Times New Roman" w:hAnsi="Times New Roman" w:cs="Times New Roman"/>
          <w:sz w:val="28"/>
          <w:szCs w:val="28"/>
        </w:rPr>
        <w:t>ы</w:t>
      </w:r>
      <w:r w:rsidRPr="0086504F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3.3.2.2. Порядок приема документов в МФЦ.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приеме заявления и прилагаемых к нему документов работник МФЦ: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устанавливает личность заявителя, в том числе проверяет документ, уд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стоверяющий личность, проверяет полномочия заявителя, в том числе полн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мочия представителя действовать от его имени;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устанавливает предмет обращения;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проверяет соответствие представленных документов установленным тр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бованиям, удостоверяясь, что: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тексты документов написаны разборчиво;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фамилии, имена и отчества физических лиц, адреса их мест жительства написаны полностью;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не ог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воренных в них исправлений;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не исполнены карандашом;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не имеют серьезных повреждений, наличие которых не позв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ляет однозначно истолковать их содержание;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срок действия документов не истек;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содержат информацию, необходимую для предоставления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услуги, указанной в заявлении;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 представлены в полном объеме;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2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-</w:t>
      </w:r>
      <w:hyperlink r:id="rId23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9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10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26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14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27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28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hyperlink r:id="rId29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от 27 и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ю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ля 2010 года № 210-ФЗ «Об организации предоставления государственных и муниципальных услуг»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документы личного хранения) и представле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ных заявителем, в случае, если заявитель самостоятельно не представил копии документов личного хранения, а в соответствии с настоящим Регламентом, для ее предоставления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представление копии документа личного хран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если представленные копии документов нотариально не заверены, слич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ет копии документов с их подлинными экземплярами, после чего ниже рекв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зита документа «Подпись» проставляет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надпись: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«Верно»; должность лица, заверившего копию документа; личную подпись; расшифро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 подписи (инициалы, фамилия); дату заверения; печать.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При заверении копий документов, объем которых превышает 1 (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один) 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лист заверяет отдельно каждый лист копии таким же способом, либо проставляет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надпись, на оборотной стороне последнего листа копии прошитого и пронумерованного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кумента, причем </w:t>
      </w:r>
      <w:proofErr w:type="spell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заверительная</w:t>
      </w:r>
      <w:proofErr w:type="spell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надпись дополняется указанием количества листов копии (выписки из документа): «Всего в копии __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>.» и скрепляется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тиском печати (за исключением нотариально заверенных документов);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установлении фактов, указанных в подразделе 2.8 раздела 2 Регл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мента, уведомляет заявителя о наличии препятствий в приеме документов, 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услуги, объясняет заявителю содержание выявленных недостатков в представленных документах и предл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гает принять меры по их устранению;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документов, а при наличии таких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нований – расписку об отказе в приеме документов.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Заявитель, представивший документы для получения муниципальной 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луги, в обязательном порядке информируется работником МФЦ: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 сроке предоставления муниципальной услуги;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 возможности отказа в предоставлении муниципальной услуги.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обращения заявителя за предоставлением муниципальной усл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 по экстерриториальному принципу МФЦ: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принимает от заявителя (представителя заявителя) заявление и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менты, представленные заявителем (представителем заявителя);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2) осуществляет копирование (сканирование) документов, предусмотре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ных </w:t>
      </w:r>
      <w:hyperlink r:id="rId30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-</w:t>
      </w:r>
      <w:hyperlink r:id="rId31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32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9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33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10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34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14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35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36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Федерального закона</w:t>
      </w:r>
      <w:hyperlink r:id="rId37" w:history="1"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от    27 июля 2010 года № 210-ФЗ «Об организации предоставления государстве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н</w:t>
        </w:r>
        <w:r w:rsidRPr="0086504F">
          <w:rPr>
            <w:rFonts w:ascii="Times New Roman" w:hAnsi="Times New Roman" w:cs="Times New Roman"/>
            <w:sz w:val="28"/>
            <w:szCs w:val="28"/>
            <w:lang w:eastAsia="ru-RU"/>
          </w:rPr>
          <w:t>ных и муниципальных услуг»</w:t>
        </w:r>
      </w:hyperlink>
      <w:r w:rsidRPr="0086504F">
        <w:rPr>
          <w:rFonts w:ascii="Times New Roman" w:hAnsi="Times New Roman" w:cs="Times New Roman"/>
          <w:sz w:val="28"/>
          <w:szCs w:val="28"/>
          <w:lang w:eastAsia="ru-RU"/>
        </w:rPr>
        <w:t>(далее - документы личного хранения) и 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Регламентом предоставления муниц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вым актом для предоставления муниципальной услуги необходимо предъявл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ние нотариально удостоверенной копии документа личного хранения);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3) формирует электронные документы и (или) электронные образы зая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ля), обеспечивая их заверение электронной подписью в установленном порядке;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3.3.3. Передача курьером пакета документов из МФЦ в уполномоченный орган.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3.3.3.1. Основанием для начала административной процедуры является прием от заявителя заявления и прилагаемых к нему документов в МФЦ, рег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страция заявления и выдача заявителю расписки в получении заявления и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кументов.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3.3.3.2. Передача документов из МФЦ в администрацию осуществляется специалистом МФЦ не позднее 1 (одного) рабочего дня, следующего за днем приема документов и </w:t>
      </w:r>
      <w:r w:rsidRPr="0086504F">
        <w:rPr>
          <w:rFonts w:ascii="Times New Roman" w:hAnsi="Times New Roman" w:cs="Times New Roman"/>
          <w:sz w:val="28"/>
          <w:szCs w:val="28"/>
        </w:rPr>
        <w:t>выдачи заявителю расписки в получении документов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, на основании реестра, который составляется в 2 (двух) экземплярах и содержит дату и время передачи. </w:t>
      </w:r>
      <w:r w:rsidRPr="0086504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приема документов и </w:t>
      </w:r>
      <w:r w:rsidRPr="0086504F">
        <w:rPr>
          <w:rFonts w:ascii="Times New Roman" w:hAnsi="Times New Roman" w:cs="Times New Roman"/>
          <w:sz w:val="28"/>
          <w:szCs w:val="28"/>
        </w:rPr>
        <w:t>выдачи заявителю ра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>писки в получении документов в субботу, передача заявления и прилагаемых к нему документов курьером из МФЦ в уполномоченный орган осуществляется в первый, следующий за субботой рабочий день.</w:t>
      </w:r>
    </w:p>
    <w:p w:rsidR="001B0EBD" w:rsidRPr="0086504F" w:rsidRDefault="001B0EBD" w:rsidP="008650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6504F">
        <w:rPr>
          <w:rFonts w:ascii="Times New Roman" w:hAnsi="Times New Roman"/>
          <w:sz w:val="28"/>
          <w:szCs w:val="28"/>
        </w:rPr>
        <w:t>При передаче пакета документов ответственный специалист проверяет в присутствии курьера соответствие и количество документов с данными, ук</w:t>
      </w:r>
      <w:r w:rsidRPr="0086504F">
        <w:rPr>
          <w:rFonts w:ascii="Times New Roman" w:hAnsi="Times New Roman"/>
          <w:sz w:val="28"/>
          <w:szCs w:val="28"/>
        </w:rPr>
        <w:t>а</w:t>
      </w:r>
      <w:r w:rsidRPr="0086504F">
        <w:rPr>
          <w:rFonts w:ascii="Times New Roman" w:hAnsi="Times New Roman"/>
          <w:sz w:val="28"/>
          <w:szCs w:val="28"/>
        </w:rPr>
        <w:t>занными в реестре, проставляет дату, время получения документов и подпись. Первый экземпляр реестра остается у ответственного специалиста, второй – подлежит возврату курьеру. Информация о получении документов заносится в электронную базу.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3.3.3.3. Способом фиксации результата административной процедуры 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ляется регистрация заявления и прилагаемых документов в порядке, устано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ленном правилами делопроизводства администрации.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3.3.3.4. Срок регистрации заявления – 1 (один) рабочий день.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3.3.3.5. Результатом исполнения административной процедуры по приему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документов является получение и регистрация заявления и прилагаемых к нему документов уполномоченным органом.</w:t>
      </w:r>
    </w:p>
    <w:p w:rsidR="001B0EBD" w:rsidRPr="0086504F" w:rsidRDefault="001B0EBD" w:rsidP="008650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3.3.4.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Административные процедуры «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Формирование и направление уполномоченным органом межведомственных запросов в органы (организ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ции), участвующие в предоставлении муниципальной услуги (в случае непре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ставления документов, указанных в подразделе 2.7 раздела 2 Регламента,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телем самостоятельно)» и «Рассмотрение заявления и прилагаемых к нему 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кументов уполномоченным органом и формирование результата предоставл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 в соответствии с заявлением либо принятие реш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об отказе в предоставлении муниципальной услуги» осуществляются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в 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рядке и сроки, установленные подпунктами 3.1.3, 3.1.4 подраздела 3.1 раздела 3 Регламента.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3.3.5. Передача уполномоченным органом результата предоставления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 в МФЦ.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3.3.5.1. Основанием для начала административной процедуры является подготовленный для выдачи уполномоченным органом результат предоставл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услуги, если заявление было подано через МФЦ.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3.3.5.2. Порядок передачи курьером пакета документов из уполномоче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ного органа: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Передача документов из уполномоченного органа в МФЦ осуществляется в течение 2 (двух) рабочих дней после регистрации </w:t>
      </w:r>
      <w:r w:rsidRPr="0086504F">
        <w:rPr>
          <w:rFonts w:ascii="Times New Roman" w:hAnsi="Times New Roman" w:cs="Times New Roman"/>
          <w:sz w:val="28"/>
          <w:szCs w:val="28"/>
        </w:rPr>
        <w:t>копий архивных докуме</w:t>
      </w:r>
      <w:r w:rsidRPr="0086504F">
        <w:rPr>
          <w:rFonts w:ascii="Times New Roman" w:hAnsi="Times New Roman" w:cs="Times New Roman"/>
          <w:sz w:val="28"/>
          <w:szCs w:val="28"/>
        </w:rPr>
        <w:t>н</w:t>
      </w:r>
      <w:r w:rsidRPr="0086504F">
        <w:rPr>
          <w:rFonts w:ascii="Times New Roman" w:hAnsi="Times New Roman" w:cs="Times New Roman"/>
          <w:sz w:val="28"/>
          <w:szCs w:val="28"/>
        </w:rPr>
        <w:t>тов, подтверждающих право на владение землей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или уведомления администр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ции об отказе в предоставлении муниципальной услуги на основании реестра, который составляется в 2 (двух) экземплярах и содержит дату и время перед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График приема-передачи документов из уполномоченного органа в МФЦ согласовывается с руководителем МФЦ.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передаче пакета документов работник МФЦ, принимающий их,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веряет в присутствии курьера соответствие и количество документов с данн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– по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лежит возврату курьеру. Информация о получении документов заносится в электронную базу.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3.3.5.3. Результатом исполнения административной процедуры является получение МФЦ результата предоставления муниципальной услуги для его 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дачи заявителю.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3.3.5.4. Исполнение данной административной процедуры возложено на ответственного специалиста.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3.3.6. Выдача заявителю результата предоставления муниципальной усл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ги.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3.3.6.1. В качестве результата предоставления муниципальной услуги за</w:t>
      </w:r>
      <w:r w:rsidRPr="0086504F">
        <w:rPr>
          <w:rFonts w:ascii="Times New Roman" w:hAnsi="Times New Roman" w:cs="Times New Roman"/>
          <w:sz w:val="28"/>
          <w:szCs w:val="28"/>
        </w:rPr>
        <w:t>я</w:t>
      </w:r>
      <w:r w:rsidRPr="0086504F">
        <w:rPr>
          <w:rFonts w:ascii="Times New Roman" w:hAnsi="Times New Roman" w:cs="Times New Roman"/>
          <w:sz w:val="28"/>
          <w:szCs w:val="28"/>
        </w:rPr>
        <w:t>витель по его выбору вправе получить: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а) в форме электронного документа, подписанного уполномоченным должностным лицом с использованием усиленной квалифицированной эле</w:t>
      </w:r>
      <w:r w:rsidRPr="0086504F">
        <w:rPr>
          <w:rFonts w:ascii="Times New Roman" w:hAnsi="Times New Roman" w:cs="Times New Roman"/>
          <w:sz w:val="28"/>
          <w:szCs w:val="28"/>
        </w:rPr>
        <w:t>к</w:t>
      </w:r>
      <w:r w:rsidRPr="0086504F">
        <w:rPr>
          <w:rFonts w:ascii="Times New Roman" w:hAnsi="Times New Roman" w:cs="Times New Roman"/>
          <w:sz w:val="28"/>
          <w:szCs w:val="28"/>
        </w:rPr>
        <w:t>тронной подписи;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lastRenderedPageBreak/>
        <w:t>б) на бумажном носителе.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</w:t>
      </w:r>
      <w:r w:rsidRPr="0086504F">
        <w:rPr>
          <w:rFonts w:ascii="Times New Roman" w:hAnsi="Times New Roman" w:cs="Times New Roman"/>
          <w:sz w:val="28"/>
          <w:szCs w:val="28"/>
        </w:rPr>
        <w:t>с</w:t>
      </w:r>
      <w:r w:rsidRPr="0086504F">
        <w:rPr>
          <w:rFonts w:ascii="Times New Roman" w:hAnsi="Times New Roman" w:cs="Times New Roman"/>
          <w:sz w:val="28"/>
          <w:szCs w:val="28"/>
        </w:rPr>
        <w:t xml:space="preserve">луги в форме электронного документа или документа на бумажном носителе в течение </w:t>
      </w:r>
      <w:proofErr w:type="gramStart"/>
      <w:r w:rsidRPr="0086504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3.3.6.2. Основанием для начала административной процедуры является получение МФЦ результата предоставления муниципальной услуги.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Для получения документов заявитель обращается в МФЦ лично с док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ментом, удостоверяющим личность.</w:t>
      </w:r>
    </w:p>
    <w:p w:rsidR="001B0EBD" w:rsidRPr="0086504F" w:rsidRDefault="001B0EBD" w:rsidP="0086504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выдаче документов должностное лицо МФЦ: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(один) экземпляр расписки, на обратной стороне к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торой делает надпись «оригинал расписки утерян», ставит дату и подпись);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знакомит с содержанием документов и выдает их.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При получении результата предоставления муниципальной услуги по 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бору заявителя в форме электронного документа должностное лицо МФЦ ув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домляет заявителя в срок 1 (одного) дня</w:t>
      </w:r>
      <w:r w:rsidRPr="0086504F">
        <w:rPr>
          <w:sz w:val="28"/>
          <w:szCs w:val="28"/>
          <w:lang w:eastAsia="ru-RU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со дня подготовки результата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3.3.6.3. Срок исполнения административной процедуры по выдаче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телю результата предоставления муниципальной услуги -1 (один) день.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3.3.6.4. Результатом административной процедуры является выдача (н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правление) заявителю результата предоставления муниципальной услуги.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3.3.7. При реализации своих функций МФЦ не вправе требовать от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теля предоставления документов и информации или осуществления действий, перечисленных в части 3 статьи 16 Федеральный закон от 27 июля 2010 года № 210-ФЗ «Об организации предоставления государственных и муниципал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ных услуг».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3.3.8. </w:t>
      </w:r>
      <w:r w:rsidRPr="0086504F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МФЦ, рабо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ником МФЦ в ходе предоставления муниципальной услуги, в порядке, уст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новленном разделом 5 Регламента.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3.4. Порядок исправления допущенных опечаток и (или) ошибок в выда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ных в результате предоставления муниципальной услуги документах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0" w:name="sub_1172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3.4.1.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выявления заявителем в выданных в результате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 документах опечаток и (или) ошибок, доп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щенных уполномоченным органом, должностным лицом уполномоченного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гана, муниципальным служащим, МФЦ, работником МФЦ, заявитель пре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ставляет в уполномоченный орган, МФЦ заявление об исправлении таких оп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чаток и (или) ошибок.</w:t>
      </w:r>
      <w:proofErr w:type="gramEnd"/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1) фамилию, имя, отчество (последнее – при наличии), контактная и</w:t>
      </w:r>
      <w:r w:rsidRPr="0086504F">
        <w:rPr>
          <w:rFonts w:ascii="Times New Roman" w:hAnsi="Times New Roman" w:cs="Times New Roman"/>
          <w:sz w:val="28"/>
          <w:szCs w:val="28"/>
        </w:rPr>
        <w:t>н</w:t>
      </w:r>
      <w:r w:rsidRPr="0086504F">
        <w:rPr>
          <w:rFonts w:ascii="Times New Roman" w:hAnsi="Times New Roman" w:cs="Times New Roman"/>
          <w:sz w:val="28"/>
          <w:szCs w:val="28"/>
        </w:rPr>
        <w:t>формация заявителя;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lastRenderedPageBreak/>
        <w:t>2) наименование уполномоченного органа, выдавшего документы, в к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торых заявитель выявил опечатки и (или) ошибки;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3) реквизиты документов, в которых заявитель выявил опечатки и (или) ошибки;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4) описание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опечаток и (или) ошибок, выявленных заявителем;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5) указание способа информирования заявителя о ходе рассмотрения в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86504F">
        <w:rPr>
          <w:rFonts w:ascii="Times New Roman" w:hAnsi="Times New Roman" w:cs="Times New Roman"/>
          <w:sz w:val="28"/>
          <w:szCs w:val="28"/>
        </w:rPr>
        <w:t>з</w:t>
      </w:r>
      <w:r w:rsidRPr="0086504F">
        <w:rPr>
          <w:rFonts w:ascii="Times New Roman" w:hAnsi="Times New Roman" w:cs="Times New Roman"/>
          <w:sz w:val="28"/>
          <w:szCs w:val="28"/>
        </w:rPr>
        <w:t>а</w:t>
      </w:r>
      <w:r w:rsidRPr="0086504F">
        <w:rPr>
          <w:rFonts w:ascii="Times New Roman" w:hAnsi="Times New Roman" w:cs="Times New Roman"/>
          <w:sz w:val="28"/>
          <w:szCs w:val="28"/>
        </w:rPr>
        <w:t>мене документов, а также представления (направления) результата рассмотр</w:t>
      </w:r>
      <w:r w:rsidRPr="0086504F">
        <w:rPr>
          <w:rFonts w:ascii="Times New Roman" w:hAnsi="Times New Roman" w:cs="Times New Roman"/>
          <w:sz w:val="28"/>
          <w:szCs w:val="28"/>
        </w:rPr>
        <w:t>е</w:t>
      </w:r>
      <w:r w:rsidRPr="0086504F">
        <w:rPr>
          <w:rFonts w:ascii="Times New Roman" w:hAnsi="Times New Roman" w:cs="Times New Roman"/>
          <w:sz w:val="28"/>
          <w:szCs w:val="28"/>
        </w:rPr>
        <w:t xml:space="preserve">ния заявления либо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86504F">
        <w:rPr>
          <w:rFonts w:ascii="Times New Roman" w:hAnsi="Times New Roman" w:cs="Times New Roman"/>
          <w:sz w:val="28"/>
          <w:szCs w:val="28"/>
        </w:rPr>
        <w:t>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Заявитель прилагает к заявлению копии документов, требующих испра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 и замены.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3.4.2.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ращение заявителя в уполномоченный орган об исправлении допущенных уполномоченным органом, должностным лицом уполномоченного органа, 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ниципальным служащим опечаток и ошибок в выданных в результате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 документах.</w:t>
      </w:r>
      <w:proofErr w:type="gramEnd"/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3.4.3. Ответственный специалист уполномоченного органа в срок, не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вышающий 3 (трех) рабочих дней со дня поступления соответствующего зая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ления, проводит проверку указанных в заявлении сведений.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3.4.4. В случае подтверждения факта наличия опечаток и (или) ошибок в выданных в результате предоставления муниципальной услуги документах 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ветственный специалист уполномоченного органа осуществляет их замену в срок, не превышающий 10 (десяти) рабочих дней со дня поступления соотве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ствующего заявления.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случае не подтверждения факта наличия опечаток и (или) ошибок в 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данных в результате предоставления муниципальной услуги документах отве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ственный специалист уполномоченного органа готовит уведомления об отказе заявителю в исправлении опечаток и (или) ошибок в срок, не превышающий 5 (пяти) рабочих дней со дня поступления соответствующего заявления, и после его подписания 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главой муниципального образования Стародеревянковского сельского поселения Каневского района направляет заявителю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 срок, не пр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вышающий 2 (двух) рабочих дней со дня подписания и регистрации уведомл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ния.</w:t>
      </w:r>
    </w:p>
    <w:bookmarkEnd w:id="30"/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3.4.5. Результатом административной процедуры является исправление уполномоченным органом допущенных им опечаток и ошибок в выданных в результате предоставления муниципальной услуги документах и их замена.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3.4.6.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Заявитель вправе обжаловать в досудебном порядке </w:t>
      </w:r>
      <w:r w:rsidRPr="0086504F">
        <w:rPr>
          <w:rFonts w:ascii="Times New Roman" w:hAnsi="Times New Roman" w:cs="Times New Roman"/>
          <w:sz w:val="28"/>
          <w:szCs w:val="28"/>
        </w:rPr>
        <w:t>отказ уполн</w:t>
      </w:r>
      <w:r w:rsidRPr="0086504F">
        <w:rPr>
          <w:rFonts w:ascii="Times New Roman" w:hAnsi="Times New Roman" w:cs="Times New Roman"/>
          <w:sz w:val="28"/>
          <w:szCs w:val="28"/>
        </w:rPr>
        <w:t>о</w:t>
      </w:r>
      <w:r w:rsidRPr="0086504F">
        <w:rPr>
          <w:rFonts w:ascii="Times New Roman" w:hAnsi="Times New Roman" w:cs="Times New Roman"/>
          <w:sz w:val="28"/>
          <w:szCs w:val="28"/>
        </w:rPr>
        <w:t>моченного органа, должностного лица уполномоченного органа, МФЦ, рабо</w:t>
      </w:r>
      <w:r w:rsidRPr="0086504F">
        <w:rPr>
          <w:rFonts w:ascii="Times New Roman" w:hAnsi="Times New Roman" w:cs="Times New Roman"/>
          <w:sz w:val="28"/>
          <w:szCs w:val="28"/>
        </w:rPr>
        <w:t>т</w:t>
      </w:r>
      <w:r w:rsidRPr="0086504F">
        <w:rPr>
          <w:rFonts w:ascii="Times New Roman" w:hAnsi="Times New Roman" w:cs="Times New Roman"/>
          <w:sz w:val="28"/>
          <w:szCs w:val="28"/>
        </w:rPr>
        <w:t>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порядке, установленном разделом 5 Регламента.</w:t>
      </w:r>
      <w:proofErr w:type="gramEnd"/>
    </w:p>
    <w:p w:rsidR="001B0EBD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04F" w:rsidRPr="0086504F" w:rsidRDefault="0086504F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3.5. Особенности предоставления двух и более 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услуг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многофункциональных 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центрах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при однократном обращении заявителя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3.5.1. МФЦ при однократном обращении заявителя с запросом о предо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тавлении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нескольких муниципальных услуг организует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предоставление заяв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телю двух и более государственных и (или) муниципальных услуг (далее - ко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плексный запрос). </w:t>
      </w:r>
    </w:p>
    <w:p w:rsidR="001B0EBD" w:rsidRPr="0086504F" w:rsidRDefault="001B0EBD" w:rsidP="0086504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3.5.2. Предоставление МФЦ муниципальных услуг на основании ко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плексного запроса осуществляется в порядке и на условиях, установленных статьей 15.1 Федеральный закон от 27 июля 2010 года № 210-ФЗ «Об организ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ции предоставления государственных и муниципальных услуг».</w:t>
      </w:r>
    </w:p>
    <w:p w:rsidR="001B0EBD" w:rsidRPr="0086504F" w:rsidRDefault="001B0EBD" w:rsidP="008650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Раздел 4. Формы 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та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bookmarkStart w:id="31" w:name="Par413"/>
      <w:bookmarkEnd w:id="31"/>
      <w:r w:rsidRPr="0086504F">
        <w:rPr>
          <w:bCs/>
          <w:sz w:val="28"/>
          <w:szCs w:val="28"/>
        </w:rPr>
        <w:t xml:space="preserve">4. Формы </w:t>
      </w:r>
      <w:proofErr w:type="gramStart"/>
      <w:r w:rsidRPr="0086504F">
        <w:rPr>
          <w:bCs/>
          <w:sz w:val="28"/>
          <w:szCs w:val="28"/>
        </w:rPr>
        <w:t>контроля за</w:t>
      </w:r>
      <w:proofErr w:type="gramEnd"/>
      <w:r w:rsidRPr="0086504F">
        <w:rPr>
          <w:bCs/>
          <w:sz w:val="28"/>
          <w:szCs w:val="28"/>
        </w:rPr>
        <w:t xml:space="preserve"> исполнением административного регламента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4.1. </w:t>
      </w:r>
      <w:proofErr w:type="gramStart"/>
      <w:r w:rsidRPr="0086504F">
        <w:rPr>
          <w:sz w:val="28"/>
          <w:szCs w:val="28"/>
        </w:rPr>
        <w:t>Контроль за</w:t>
      </w:r>
      <w:proofErr w:type="gramEnd"/>
      <w:r w:rsidRPr="0086504F">
        <w:rPr>
          <w:sz w:val="28"/>
          <w:szCs w:val="28"/>
        </w:rPr>
        <w:t xml:space="preserve"> соблюдением уполномоченным органом, должностными лицами уполномоченного органа, участвующими в предоставлении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пальной услуги, положений настоящего административного регламента осущ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ствляется должностными лицами уполномоченного органа, специально упо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номоченными на осуществление данного контроля, руководителем уполном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ченного органа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4.2. Проверка полноты и качества предоставления муниципальной услуги осуществляется путем проведения: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4.2.1. Плановых проверок соблюдения и исполнения должностными л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цами уполномоченного органа, участвующими в предоставлении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ной услуги, положений настоящего административного регламента, нормати</w:t>
      </w:r>
      <w:r w:rsidRPr="0086504F">
        <w:rPr>
          <w:sz w:val="28"/>
          <w:szCs w:val="28"/>
        </w:rPr>
        <w:t>в</w:t>
      </w:r>
      <w:r w:rsidRPr="0086504F">
        <w:rPr>
          <w:sz w:val="28"/>
          <w:szCs w:val="28"/>
        </w:rPr>
        <w:t>ных правовых актов, регулирующих деятельность по предоставлению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пальной услуги при осуществлении отдельных административных процедур и предоставления муниципальной услуги в целом.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4.2.2. Внеплановых проверок соблюдения и исполнения должностными лицами уполномоченного органа, участвующими в предоставлении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пальной услуги, положений настоящего административного регламента, норм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тивных правовых актов, регулирующих деятельность по предоставлению м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ниципальной услуги при осуществлении отдельных административных проц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дур и предоставления муниципальной услуги в целом.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4.3. </w:t>
      </w:r>
      <w:proofErr w:type="gramStart"/>
      <w:r w:rsidRPr="0086504F">
        <w:rPr>
          <w:sz w:val="28"/>
          <w:szCs w:val="28"/>
        </w:rPr>
        <w:t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уполномоченный орган жалобы заявителя на своевременность, полноту и кач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 xml:space="preserve">ство предоставления муниципальной услуги, на основании иных документов и </w:t>
      </w:r>
      <w:r w:rsidRPr="0086504F">
        <w:rPr>
          <w:sz w:val="28"/>
          <w:szCs w:val="28"/>
        </w:rPr>
        <w:lastRenderedPageBreak/>
        <w:t>сведений, указывающих на нарушения настоящего административного регл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мента.</w:t>
      </w:r>
      <w:proofErr w:type="gramEnd"/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ки.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4.5. Должностные лица уполномоченного органа, участвующие в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тавлении муниципальной услуги, несут персональную ответственность за с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блюдение сроков и последовательности исполнения административных дейс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ветственность в соответствии с действующим законодательством Российской Федерации и Краснодарского края.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4.6. Самостоятельной формой </w:t>
      </w:r>
      <w:proofErr w:type="gramStart"/>
      <w:r w:rsidRPr="0086504F">
        <w:rPr>
          <w:sz w:val="28"/>
          <w:szCs w:val="28"/>
        </w:rPr>
        <w:t>контроля за</w:t>
      </w:r>
      <w:proofErr w:type="gramEnd"/>
      <w:r w:rsidRPr="0086504F">
        <w:rPr>
          <w:sz w:val="28"/>
          <w:szCs w:val="28"/>
        </w:rPr>
        <w:t xml:space="preserve"> исполнением положений адм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нистративного регламента является контроль со стороны граждан, их объед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нений и организаций, который осуществляется путем направления обращений и жалоб в уполномоченный орган.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86504F">
        <w:rPr>
          <w:bCs/>
          <w:sz w:val="28"/>
          <w:szCs w:val="28"/>
        </w:rPr>
        <w:t>5. Досудебный (внесудебный) порядок обжалования решений и действий (бездействия) администрации Стародеревянковского сельского поселения К</w:t>
      </w:r>
      <w:r w:rsidRPr="0086504F">
        <w:rPr>
          <w:bCs/>
          <w:sz w:val="28"/>
          <w:szCs w:val="28"/>
        </w:rPr>
        <w:t>а</w:t>
      </w:r>
      <w:r w:rsidRPr="0086504F">
        <w:rPr>
          <w:bCs/>
          <w:sz w:val="28"/>
          <w:szCs w:val="28"/>
        </w:rPr>
        <w:t>невского муниципального района Краснодарского края, МФЦ,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5.1. Заявитель может обратиться с жалобой на решения и действия (бе</w:t>
      </w:r>
      <w:r w:rsidRPr="0086504F">
        <w:rPr>
          <w:sz w:val="28"/>
          <w:szCs w:val="28"/>
        </w:rPr>
        <w:t>з</w:t>
      </w:r>
      <w:r w:rsidRPr="0086504F">
        <w:rPr>
          <w:sz w:val="28"/>
          <w:szCs w:val="28"/>
        </w:rPr>
        <w:t>действие) уполномоченного органа, МФЦ, организаций, указанных в части 1.1 статьи 16 Федерального закона № 210-ФЗ, а также их должностных лиц, мун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ципальных служащих, работников, в том числе в следующих случаях: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1) нарушение срока регистрации запроса заявителя о предоставлении м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ниципальной услуги, запроса, указанного в статье 15.1 Федерального закона № 210-ФЗ;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ния и действия (бездействие) которого обжалуются, возложена функция по предоставлению муниципальной услуги в полном объеме в порядке, опред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ленном частью 1.3 статьи 16 Федерального закона № 210-ФЗ;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3) требование у заявителя документов или информации либо осуществл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вовыми актами Краснодарского края, муниципальными правовыми актами для предоставления муниципальной услуги;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вовыми актами Краснодарского края, муниципальными правовыми актами для предоставления муниципальной услуги, у заявителя;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ными правовыми актами.</w:t>
      </w:r>
      <w:proofErr w:type="gramEnd"/>
      <w:r w:rsidRPr="0086504F">
        <w:rPr>
          <w:sz w:val="28"/>
          <w:szCs w:val="28"/>
        </w:rPr>
        <w:t xml:space="preserve"> В указанном случае досудебное (внесудебное) обж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кона № 210-ФЗ;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дерации, нормативными правовыми актами Краснодарского края</w:t>
      </w:r>
      <w:proofErr w:type="gramStart"/>
      <w:r w:rsidRPr="0086504F">
        <w:rPr>
          <w:sz w:val="28"/>
          <w:szCs w:val="28"/>
        </w:rPr>
        <w:t xml:space="preserve"> ,</w:t>
      </w:r>
      <w:proofErr w:type="gramEnd"/>
      <w:r w:rsidRPr="0086504F">
        <w:rPr>
          <w:sz w:val="28"/>
          <w:szCs w:val="28"/>
        </w:rPr>
        <w:t xml:space="preserve">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пальными правовыми актами;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7) отказ уполномоченного органа, должностного лица уполномоченного органа, МФЦ, работника МФЦ, организаций, предусмотренных частью 1.1 ст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тьи 16 Федерального закона № 210-ФЗ, или их работников в исправлении д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пущенных ими опечаток и ошибок в выданных в результате предоставления муниципальной услуги документах либо нарушение установленного срока т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ких исправлений.</w:t>
      </w:r>
      <w:proofErr w:type="gramEnd"/>
      <w:r w:rsidRPr="0086504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86504F">
        <w:rPr>
          <w:sz w:val="28"/>
          <w:szCs w:val="28"/>
        </w:rPr>
        <w:t>ж</w:t>
      </w:r>
      <w:r w:rsidRPr="0086504F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луются, возложена функция по предоставлению муниципальной услуги в 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ном объеме в порядке, определенном частью 1.3 статьи 16 Федерального закона № 210-ФЗ;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8) нарушение срока или порядка выдачи документов по результатам пр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доставления муниципальной услуги;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9) приостановление предоставления муниципальной услуги, если основ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ского края, муниципальными правовыми актами.</w:t>
      </w:r>
      <w:proofErr w:type="gramEnd"/>
      <w:r w:rsidRPr="0086504F">
        <w:rPr>
          <w:sz w:val="28"/>
          <w:szCs w:val="28"/>
        </w:rPr>
        <w:t xml:space="preserve"> В указанном случае досуде</w:t>
      </w:r>
      <w:r w:rsidRPr="0086504F">
        <w:rPr>
          <w:sz w:val="28"/>
          <w:szCs w:val="28"/>
        </w:rPr>
        <w:t>б</w:t>
      </w:r>
      <w:r w:rsidRPr="0086504F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судебное) обжалование заявителем решений и действий (бездействия) МФЦ, работника МФЦ возможно в случае, если на МФЦ, решения и действия (бе</w:t>
      </w:r>
      <w:r w:rsidRPr="0086504F">
        <w:rPr>
          <w:sz w:val="28"/>
          <w:szCs w:val="28"/>
        </w:rPr>
        <w:t>з</w:t>
      </w:r>
      <w:r w:rsidRPr="0086504F">
        <w:rPr>
          <w:sz w:val="28"/>
          <w:szCs w:val="28"/>
        </w:rPr>
        <w:lastRenderedPageBreak/>
        <w:t>действие) которого обжалуются, возложена функция по предоставлению да</w:t>
      </w:r>
      <w:r w:rsidRPr="0086504F">
        <w:rPr>
          <w:sz w:val="28"/>
          <w:szCs w:val="28"/>
        </w:rPr>
        <w:t>н</w:t>
      </w:r>
      <w:r w:rsidRPr="0086504F">
        <w:rPr>
          <w:sz w:val="28"/>
          <w:szCs w:val="28"/>
        </w:rPr>
        <w:t>ной муниципальной услуги в полном объеме в порядке, определенном частью 1.3 статьи 16 Федерального закона № 210-ФЗ.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5.2. Жалоба подается в письменной форме на бумажном носителе, в эле</w:t>
      </w:r>
      <w:r w:rsidRPr="0086504F">
        <w:rPr>
          <w:sz w:val="28"/>
          <w:szCs w:val="28"/>
        </w:rPr>
        <w:t>к</w:t>
      </w:r>
      <w:r w:rsidRPr="0086504F">
        <w:rPr>
          <w:sz w:val="28"/>
          <w:szCs w:val="28"/>
        </w:rPr>
        <w:t>тронной форме в уполномоченный орган, МФЦ, либо в уполномоченный орган исполнительной власти Краснодарского края, являющийся учредителем МФЦ (далее - учредитель МФЦ), а также в организации, предусмотренные частью 1.1 статьи 16 Федерального закона № 210-ФЗ. Жалобы на решения и действия (бе</w:t>
      </w:r>
      <w:r w:rsidRPr="0086504F">
        <w:rPr>
          <w:sz w:val="28"/>
          <w:szCs w:val="28"/>
        </w:rPr>
        <w:t>з</w:t>
      </w:r>
      <w:r w:rsidRPr="0086504F">
        <w:rPr>
          <w:sz w:val="28"/>
          <w:szCs w:val="28"/>
        </w:rPr>
        <w:t>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ков организаций, предусмотренных частью 1.1 статьи 16 Федерального закона № 210-ФЗ, подаются руководителям этих организаций.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Жалоба на решения и действия (бездействие) уполномоченного органа, должностного лица уполномоченного органа, муниципального служащего, р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>ководителя уполномоченного органа может быть направлена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по почте, через МФЦ, с использованием информационно-телекоммуникационной сети «Интернет», официального сайта органа, предо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тавляющего муниципальную услугу, единого портала государственных и м</w:t>
      </w:r>
      <w:r w:rsidRPr="0086504F">
        <w:rPr>
          <w:sz w:val="28"/>
          <w:szCs w:val="28"/>
        </w:rPr>
        <w:t>у</w:t>
      </w:r>
      <w:r w:rsidRPr="0086504F">
        <w:rPr>
          <w:sz w:val="28"/>
          <w:szCs w:val="28"/>
        </w:rPr>
        <w:t xml:space="preserve">ниципальных услуг, а также может быть </w:t>
      </w:r>
      <w:proofErr w:type="gramStart"/>
      <w:r w:rsidRPr="0086504F">
        <w:rPr>
          <w:sz w:val="28"/>
          <w:szCs w:val="28"/>
        </w:rPr>
        <w:t>принята</w:t>
      </w:r>
      <w:proofErr w:type="gramEnd"/>
      <w:r w:rsidRPr="0086504F">
        <w:rPr>
          <w:sz w:val="28"/>
          <w:szCs w:val="28"/>
        </w:rPr>
        <w:t xml:space="preserve"> при личном приеме заявителя.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Жалоба на решения и действия (бездействие) МФЦ, работника МФЦ м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услуг, а также может быть принята при личном приеме заявителя.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Жалоба на решения и действия (бездействие) организаций, предусмо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ренных частью 1.1 статьи 16 Федерального закона № 210-ФЗ, а также их рабо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ций, единого портала государственных и муниципальных услуг, а также может быть принята при личном приеме заявителя.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5.3.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венно руководителем органа, предоставляющего муниципальную услугу.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5.4. Жалоба должна содержать: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1) наименование уполномоченного органа, должностного лица уполном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ченного органа, или муниципального служащего, МФЦ, его руководителя и (или) работника, организаций, предусмотренных частью 1.1 статьи 16 Фед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рального закона № 210-ФЗ, их руководителей и (или) работников, решения и действия (бездействие) которых обжалуются;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lastRenderedPageBreak/>
        <w:t>го телефона, адрес (адреса) электронной почты (при наличии) и почтовый а</w:t>
      </w:r>
      <w:r w:rsidRPr="0086504F">
        <w:rPr>
          <w:sz w:val="28"/>
          <w:szCs w:val="28"/>
        </w:rPr>
        <w:t>д</w:t>
      </w:r>
      <w:r w:rsidRPr="0086504F">
        <w:rPr>
          <w:sz w:val="28"/>
          <w:szCs w:val="28"/>
        </w:rPr>
        <w:t>рес, по которым должен быть направлен ответ заявителю;</w:t>
      </w:r>
      <w:proofErr w:type="gramEnd"/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3) сведения об обжалуемых решениях и действиях (бездействии) уполн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моченного органа, должностного лица уполномоченного органа, либо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пального служащего, МФЦ, работника МФЦ, организаций, предусмотренных частью 1.1 статьи 16 Федерального закона № 210-ФЗ, их работников;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4) доводы, на основании которых заявитель не согласен с решением и действиями (бездействием) уполномоченного органа, должностного лица упо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номоченного органа или муниципального служащего, МФЦ, работника МФЦ,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Заявитель имеет право на получение информации и документов, необх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димых для обоснования и рассмотрения жалобы.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5.5. Основанием для начала процедуры досудебного обжалования являе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ся поступление жалобы заявителя. Регистрация жалобы осуществляется упо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номоченным специалистом уполномоченного органа, работниками МФЦ, орг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низаций, предусмотренных частью 1.1 статьи 16 Федерального закона № 210-ФЗ. в течение трех дней со дня ее поступления.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Жалоба, поступившая в уполномоченный орган, МФЦ, учредителю МФЦ, в организации,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уполномоченного органа, МФЦ,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</w:t>
      </w:r>
      <w:proofErr w:type="gramEnd"/>
      <w:r w:rsidRPr="0086504F">
        <w:rPr>
          <w:sz w:val="28"/>
          <w:szCs w:val="28"/>
        </w:rPr>
        <w:t xml:space="preserve"> </w:t>
      </w:r>
      <w:proofErr w:type="gramStart"/>
      <w:r w:rsidRPr="0086504F">
        <w:rPr>
          <w:sz w:val="28"/>
          <w:szCs w:val="28"/>
        </w:rPr>
        <w:t>случае</w:t>
      </w:r>
      <w:proofErr w:type="gramEnd"/>
      <w:r w:rsidRPr="0086504F">
        <w:rPr>
          <w:sz w:val="28"/>
          <w:szCs w:val="28"/>
        </w:rPr>
        <w:t xml:space="preserve"> обжалования нарушения установленного срока таких исправлений - в течение пяти рабочих дней со дня ее регистрации.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5.6. В случае если в жалобе не </w:t>
      </w:r>
      <w:proofErr w:type="gramStart"/>
      <w:r w:rsidRPr="0086504F">
        <w:rPr>
          <w:sz w:val="28"/>
          <w:szCs w:val="28"/>
        </w:rPr>
        <w:t>указаны</w:t>
      </w:r>
      <w:proofErr w:type="gramEnd"/>
      <w:r w:rsidRPr="0086504F">
        <w:rPr>
          <w:sz w:val="28"/>
          <w:szCs w:val="28"/>
        </w:rPr>
        <w:t xml:space="preserve"> фамилия заявителя, направившего жалобу, и (или) почтовый адрес, по которому должен быть направлен ответ, 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вет на жалобу не дается.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Если в указанной жалобе содержатся сведения о подготавливаемом, с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вершаемом или совершенном противоправном деянии, а также о лице, его по</w:t>
      </w:r>
      <w:r w:rsidRPr="0086504F">
        <w:rPr>
          <w:sz w:val="28"/>
          <w:szCs w:val="28"/>
        </w:rPr>
        <w:t>д</w:t>
      </w:r>
      <w:r w:rsidRPr="0086504F">
        <w:rPr>
          <w:sz w:val="28"/>
          <w:szCs w:val="28"/>
        </w:rPr>
        <w:t>готавливающем, совершающем или совершившем, жалоба подлежит направл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нию в государственный орган в соответствии с его компетенцией.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Должностное лицо, работник, наделенные полномочиями по рассмотр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нию жалоб в соответствии с пунктом 5.2 настоящего административного ре</w:t>
      </w:r>
      <w:r w:rsidRPr="0086504F">
        <w:rPr>
          <w:sz w:val="28"/>
          <w:szCs w:val="28"/>
        </w:rPr>
        <w:t>г</w:t>
      </w:r>
      <w:r w:rsidRPr="0086504F">
        <w:rPr>
          <w:sz w:val="28"/>
          <w:szCs w:val="28"/>
        </w:rPr>
        <w:t>ламента, при получении жалобы, в которой содержатся нецензурные либо о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употребления правом.</w:t>
      </w:r>
      <w:proofErr w:type="gramEnd"/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</w:t>
      </w:r>
      <w:r w:rsidRPr="0086504F">
        <w:rPr>
          <w:sz w:val="28"/>
          <w:szCs w:val="28"/>
        </w:rPr>
        <w:t>я</w:t>
      </w:r>
      <w:r w:rsidRPr="0086504F">
        <w:rPr>
          <w:sz w:val="28"/>
          <w:szCs w:val="28"/>
        </w:rPr>
        <w:t>вителю, если его фамилия и почтовый адрес поддаются прочтению.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lastRenderedPageBreak/>
        <w:t>Если ответ по существу поставленного в жалобе вопроса не может быть дан без разглашения сведений, составляющих государственную или иную о</w:t>
      </w:r>
      <w:r w:rsidRPr="0086504F">
        <w:rPr>
          <w:sz w:val="28"/>
          <w:szCs w:val="28"/>
        </w:rPr>
        <w:t>х</w:t>
      </w:r>
      <w:r w:rsidRPr="0086504F">
        <w:rPr>
          <w:sz w:val="28"/>
          <w:szCs w:val="28"/>
        </w:rPr>
        <w:t>раняемую федеральным законом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</w:t>
      </w:r>
      <w:r w:rsidRPr="0086504F">
        <w:rPr>
          <w:sz w:val="28"/>
          <w:szCs w:val="28"/>
        </w:rPr>
        <w:t>з</w:t>
      </w:r>
      <w:r w:rsidRPr="0086504F">
        <w:rPr>
          <w:sz w:val="28"/>
          <w:szCs w:val="28"/>
        </w:rPr>
        <w:t>глашения указанных сведений.</w:t>
      </w:r>
      <w:proofErr w:type="gramEnd"/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 случае</w:t>
      </w:r>
      <w:proofErr w:type="gramStart"/>
      <w:r w:rsidRPr="0086504F">
        <w:rPr>
          <w:sz w:val="28"/>
          <w:szCs w:val="28"/>
        </w:rPr>
        <w:t>,</w:t>
      </w:r>
      <w:proofErr w:type="gramEnd"/>
      <w:r w:rsidRPr="0086504F">
        <w:rPr>
          <w:sz w:val="28"/>
          <w:szCs w:val="28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В случае если в жалобе обжалуется судебное решение, такая жалоба в т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лобами, и при этом в жалобе не приводятся новые доводы или обстоятельства, должностное лицо, работник, наделенные полномочиями по рассмотрению ж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лоб в соответствии с пунктом 5.2 настоящего административного регламента, вправе принять решение о безосновательности очередной жалобы и прекращ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нии переписки с заявителем по</w:t>
      </w:r>
      <w:proofErr w:type="gramEnd"/>
      <w:r w:rsidRPr="0086504F">
        <w:rPr>
          <w:sz w:val="28"/>
          <w:szCs w:val="28"/>
        </w:rPr>
        <w:t xml:space="preserve"> данному вопросу при условии, что указанная жалоба и ранее направляемые жалобы направлялись в один и тот же уполном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ченный орган или одному и тому же должностному лицу. О данном решении уведомляется заявитель, направивший жалобу.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5.7. По результатам рассмотрения жалобы принимается одно из следу</w:t>
      </w:r>
      <w:r w:rsidRPr="0086504F">
        <w:rPr>
          <w:sz w:val="28"/>
          <w:szCs w:val="28"/>
        </w:rPr>
        <w:t>ю</w:t>
      </w:r>
      <w:r w:rsidRPr="0086504F">
        <w:rPr>
          <w:sz w:val="28"/>
          <w:szCs w:val="28"/>
        </w:rPr>
        <w:t>щих решений: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6504F">
        <w:rPr>
          <w:sz w:val="28"/>
          <w:szCs w:val="28"/>
        </w:rPr>
        <w:t>1) жалоба удовлетворяется, в том числе в форме отмены принятого реш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86504F">
        <w:rPr>
          <w:sz w:val="28"/>
          <w:szCs w:val="28"/>
        </w:rPr>
        <w:t>ж</w:t>
      </w:r>
      <w:r w:rsidRPr="0086504F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86504F">
        <w:rPr>
          <w:sz w:val="28"/>
          <w:szCs w:val="28"/>
        </w:rPr>
        <w:t>р</w:t>
      </w:r>
      <w:r w:rsidRPr="0086504F">
        <w:rPr>
          <w:sz w:val="28"/>
          <w:szCs w:val="28"/>
        </w:rPr>
        <w:t>ского края, муниципальными правовыми актами;</w:t>
      </w:r>
      <w:proofErr w:type="gramEnd"/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2) в удовлетворении жалобы отказывается.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5.8. Основаниями для отказа в удовлетворении жалобы являются: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1) признание </w:t>
      </w:r>
      <w:proofErr w:type="gramStart"/>
      <w:r w:rsidRPr="0086504F">
        <w:rPr>
          <w:sz w:val="28"/>
          <w:szCs w:val="28"/>
        </w:rPr>
        <w:t>правомерными</w:t>
      </w:r>
      <w:proofErr w:type="gramEnd"/>
      <w:r w:rsidRPr="0086504F">
        <w:rPr>
          <w:sz w:val="28"/>
          <w:szCs w:val="28"/>
        </w:rPr>
        <w:t xml:space="preserve"> решения и (или) действий (бездействия) уполномоченного органа, должностных лиц, муниципальных служащих упо</w:t>
      </w:r>
      <w:r w:rsidRPr="0086504F">
        <w:rPr>
          <w:sz w:val="28"/>
          <w:szCs w:val="28"/>
        </w:rPr>
        <w:t>л</w:t>
      </w:r>
      <w:r w:rsidRPr="0086504F">
        <w:rPr>
          <w:sz w:val="28"/>
          <w:szCs w:val="28"/>
        </w:rPr>
        <w:t>номоченного органа, МФЦ, работника МФЦ, а также организаций, предусмо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ренных частью 1.1 статьи 16 Федерального закона № 210-ФЗ, или их работн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ков, участвующих в предоставлении муниципальной услуги,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2) наличие вступившего в законную силу решения суда по жалобе о том же предмете и по тем же основаниям;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3) подача жалобы лицом, полномочия которого не подтверждены в п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рядке, установленном законодательством Российской Федерации.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lastRenderedPageBreak/>
        <w:t>В случае признания жалобы подлежащей удовлетворению в ответе заяв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телю дается информация о действиях, осуществляемых уполномоченным орг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ном, МФЦ, либо организацией, предусмотренной частью 1.1 статьи 16 Фед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 xml:space="preserve">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6504F">
        <w:rPr>
          <w:sz w:val="28"/>
          <w:szCs w:val="28"/>
        </w:rPr>
        <w:t>неудобства</w:t>
      </w:r>
      <w:proofErr w:type="gramEnd"/>
      <w:r w:rsidRPr="0086504F">
        <w:rPr>
          <w:sz w:val="28"/>
          <w:szCs w:val="28"/>
        </w:rPr>
        <w:t xml:space="preserve"> и указывается информация о дальнейших действ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ях, которые необходимо совершить заявителю в целях получения муниципал</w:t>
      </w:r>
      <w:r w:rsidRPr="0086504F">
        <w:rPr>
          <w:sz w:val="28"/>
          <w:szCs w:val="28"/>
        </w:rPr>
        <w:t>ь</w:t>
      </w:r>
      <w:r w:rsidRPr="0086504F">
        <w:rPr>
          <w:sz w:val="28"/>
          <w:szCs w:val="28"/>
        </w:rPr>
        <w:t>ной услуги.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В случае признания </w:t>
      </w:r>
      <w:proofErr w:type="gramStart"/>
      <w:r w:rsidRPr="0086504F">
        <w:rPr>
          <w:sz w:val="28"/>
          <w:szCs w:val="28"/>
        </w:rPr>
        <w:t>жалобы</w:t>
      </w:r>
      <w:proofErr w:type="gramEnd"/>
      <w:r w:rsidRPr="0086504F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шения, а также информация о порядке обжалования принятого решения.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86504F">
        <w:rPr>
          <w:sz w:val="28"/>
          <w:szCs w:val="28"/>
        </w:rPr>
        <w:t>рассмотрения ж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86504F">
        <w:rPr>
          <w:sz w:val="28"/>
          <w:szCs w:val="28"/>
        </w:rPr>
        <w:t xml:space="preserve"> или преступления должностное лицо уполномоченного органа, работник, наделенные полном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чиями по рассмотрению жалоб в соответствии с пунктом 5.2 настоящего адм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нистративного регламента, незамедлительно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направляют имеющиеся материалы в органы прокуратуры.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5.11. Заявители вправе обжаловать решения, принятые при предоставл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нии муниципальной услуги, действия (бездействие) должностных лиц, муниц</w:t>
      </w:r>
      <w:r w:rsidRPr="0086504F">
        <w:rPr>
          <w:sz w:val="28"/>
          <w:szCs w:val="28"/>
        </w:rPr>
        <w:t>и</w:t>
      </w:r>
      <w:r w:rsidRPr="0086504F">
        <w:rPr>
          <w:sz w:val="28"/>
          <w:szCs w:val="28"/>
        </w:rPr>
        <w:t>пальных служащих уполномоченного органа, должностных лиц МФЦ, рабо</w:t>
      </w:r>
      <w:r w:rsidRPr="0086504F">
        <w:rPr>
          <w:sz w:val="28"/>
          <w:szCs w:val="28"/>
        </w:rPr>
        <w:t>т</w:t>
      </w:r>
      <w:r w:rsidRPr="0086504F">
        <w:rPr>
          <w:sz w:val="28"/>
          <w:szCs w:val="28"/>
        </w:rPr>
        <w:t>ников организаций, предусмотренных частью 1.1 статьи 16 Федерального зак</w:t>
      </w:r>
      <w:r w:rsidRPr="0086504F">
        <w:rPr>
          <w:sz w:val="28"/>
          <w:szCs w:val="28"/>
        </w:rPr>
        <w:t>о</w:t>
      </w:r>
      <w:r w:rsidRPr="0086504F">
        <w:rPr>
          <w:sz w:val="28"/>
          <w:szCs w:val="28"/>
        </w:rPr>
        <w:t>на № 210-ФЗ, в судебном порядке в соответствии с законодательством Росси</w:t>
      </w:r>
      <w:r w:rsidRPr="0086504F">
        <w:rPr>
          <w:sz w:val="28"/>
          <w:szCs w:val="28"/>
        </w:rPr>
        <w:t>й</w:t>
      </w:r>
      <w:r w:rsidRPr="0086504F">
        <w:rPr>
          <w:sz w:val="28"/>
          <w:szCs w:val="28"/>
        </w:rPr>
        <w:t>ской Федерации.</w:t>
      </w:r>
    </w:p>
    <w:p w:rsidR="00FB1611" w:rsidRPr="0086504F" w:rsidRDefault="00FB1611" w:rsidP="0086504F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504F">
        <w:rPr>
          <w:sz w:val="28"/>
          <w:szCs w:val="28"/>
        </w:rPr>
        <w:t>5.12. Положения настоящего раздела, устанавливающие порядок ра</w:t>
      </w:r>
      <w:r w:rsidRPr="0086504F">
        <w:rPr>
          <w:sz w:val="28"/>
          <w:szCs w:val="28"/>
        </w:rPr>
        <w:t>с</w:t>
      </w:r>
      <w:r w:rsidRPr="0086504F">
        <w:rPr>
          <w:sz w:val="28"/>
          <w:szCs w:val="28"/>
        </w:rPr>
        <w:t>смотрения жалоб на нарушения прав граждан и организаций при предоставл</w:t>
      </w:r>
      <w:r w:rsidRPr="0086504F">
        <w:rPr>
          <w:sz w:val="28"/>
          <w:szCs w:val="28"/>
        </w:rPr>
        <w:t>е</w:t>
      </w:r>
      <w:r w:rsidRPr="0086504F">
        <w:rPr>
          <w:sz w:val="28"/>
          <w:szCs w:val="28"/>
        </w:rPr>
        <w:t>нии муниципальной услуги, не распространяются на отношения, регулируемые Федеральным законом от 02.05.2006 № 59-ФЗ «О порядке рассмотрения обр</w:t>
      </w:r>
      <w:r w:rsidRPr="0086504F">
        <w:rPr>
          <w:sz w:val="28"/>
          <w:szCs w:val="28"/>
        </w:rPr>
        <w:t>а</w:t>
      </w:r>
      <w:r w:rsidRPr="0086504F">
        <w:rPr>
          <w:sz w:val="28"/>
          <w:szCs w:val="28"/>
        </w:rPr>
        <w:t>щений граждан Российской Федерации».</w:t>
      </w:r>
    </w:p>
    <w:p w:rsidR="001B0EBD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04F" w:rsidRPr="0086504F" w:rsidRDefault="0086504F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7C5" w:rsidRPr="0086504F" w:rsidRDefault="00EE67C5" w:rsidP="00865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Инженер-землеустроитель администрации</w:t>
      </w:r>
    </w:p>
    <w:p w:rsidR="00EE67C5" w:rsidRPr="0086504F" w:rsidRDefault="00EE67C5" w:rsidP="00865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Стародеревянковского сельского поселения                                        Т.Л. Квасова</w:t>
      </w:r>
    </w:p>
    <w:p w:rsidR="001B0EBD" w:rsidRPr="0086504F" w:rsidRDefault="001B0EBD" w:rsidP="008650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86504F" w:rsidRDefault="0086504F" w:rsidP="0086504F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</w:p>
    <w:p w:rsidR="001B0EBD" w:rsidRPr="0086504F" w:rsidRDefault="001B0EBD" w:rsidP="0086504F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к административному регламенту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администрации Стародеревянковского </w:t>
      </w:r>
      <w:proofErr w:type="gramStart"/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сельского</w:t>
      </w:r>
      <w:proofErr w:type="gramEnd"/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поселения Каневского района по предоставлению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муниципальной услуги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«Предоставление копий архивных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документов, подтверждающих право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 на владение землей</w:t>
      </w: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»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ФОРМА ЗАЯВЛЕНИЯ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О предоставление копий архивных документов, подтверждающих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 право на владение землей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6504F">
        <w:rPr>
          <w:rFonts w:ascii="Times New Roman" w:eastAsia="SimSun" w:hAnsi="Times New Roman" w:cs="Times New Roman"/>
          <w:sz w:val="28"/>
          <w:szCs w:val="28"/>
          <w:lang w:eastAsia="zh-CN"/>
        </w:rPr>
        <w:t>Главе Стародеревянковского сельского поселения Каневского района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о_____________________________________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(Ф.И.О заявителя - физического лица или наименование юридического л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и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ца)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(реквизиты документа удостоверяющего личность физического лица)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(место жительства физического лица или место нахождения юридического лица)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ОГРН _____________________________ ИНН_____________________________,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(указываются юридическим лицом)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лице _______________________________________________________________,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(должность, Ф.И.О.)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на основании ____________________________________________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(доверенности, устава или др.)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Телефон (факс):_______________________________________________________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kern w:val="2"/>
          <w:sz w:val="28"/>
          <w:szCs w:val="28"/>
        </w:rPr>
      </w:pPr>
      <w:r w:rsidRPr="0086504F">
        <w:rPr>
          <w:sz w:val="28"/>
          <w:szCs w:val="28"/>
        </w:rPr>
        <w:t>Прошу предоставить муниципальную услугу «</w:t>
      </w:r>
      <w:r w:rsidRPr="0086504F">
        <w:rPr>
          <w:rFonts w:ascii="Times New Roman" w:hAnsi="Times New Roman" w:cs="Times New Roman"/>
          <w:sz w:val="28"/>
          <w:szCs w:val="28"/>
        </w:rPr>
        <w:t>Предоставление копий а</w:t>
      </w:r>
      <w:r w:rsidRPr="0086504F">
        <w:rPr>
          <w:rFonts w:ascii="Times New Roman" w:hAnsi="Times New Roman" w:cs="Times New Roman"/>
          <w:sz w:val="28"/>
          <w:szCs w:val="28"/>
        </w:rPr>
        <w:t>р</w:t>
      </w:r>
      <w:r w:rsidRPr="0086504F">
        <w:rPr>
          <w:rFonts w:ascii="Times New Roman" w:hAnsi="Times New Roman" w:cs="Times New Roman"/>
          <w:sz w:val="28"/>
          <w:szCs w:val="28"/>
        </w:rPr>
        <w:t>хивных документов, подтверждающих право на владение землей</w:t>
      </w:r>
      <w:proofErr w:type="gramStart"/>
      <w:r w:rsidRPr="0086504F">
        <w:rPr>
          <w:kern w:val="2"/>
          <w:sz w:val="28"/>
          <w:szCs w:val="28"/>
        </w:rPr>
        <w:t>»</w:t>
      </w:r>
      <w:r w:rsidRPr="0086504F">
        <w:rPr>
          <w:rFonts w:ascii="Times New Roman" w:hAnsi="Times New Roman" w:cs="Times New Roman"/>
          <w:kern w:val="2"/>
          <w:sz w:val="28"/>
          <w:szCs w:val="28"/>
        </w:rPr>
        <w:t>н</w:t>
      </w:r>
      <w:proofErr w:type="gramEnd"/>
      <w:r w:rsidRPr="0086504F">
        <w:rPr>
          <w:rFonts w:ascii="Times New Roman" w:hAnsi="Times New Roman" w:cs="Times New Roman"/>
          <w:kern w:val="2"/>
          <w:sz w:val="28"/>
          <w:szCs w:val="28"/>
        </w:rPr>
        <w:t>а земельный участок</w:t>
      </w:r>
      <w:r w:rsidRPr="0086504F">
        <w:rPr>
          <w:kern w:val="2"/>
          <w:sz w:val="28"/>
          <w:szCs w:val="28"/>
        </w:rPr>
        <w:t xml:space="preserve"> </w:t>
      </w:r>
      <w:r w:rsidRPr="0086504F">
        <w:rPr>
          <w:rFonts w:ascii="Times New Roman" w:hAnsi="Times New Roman" w:cs="Times New Roman"/>
          <w:kern w:val="2"/>
          <w:sz w:val="28"/>
          <w:szCs w:val="28"/>
        </w:rPr>
        <w:t>по адр</w:t>
      </w:r>
      <w:r w:rsidRPr="0086504F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86504F">
        <w:rPr>
          <w:rFonts w:ascii="Times New Roman" w:hAnsi="Times New Roman" w:cs="Times New Roman"/>
          <w:kern w:val="2"/>
          <w:sz w:val="28"/>
          <w:szCs w:val="28"/>
        </w:rPr>
        <w:t>су</w:t>
      </w:r>
      <w:r w:rsidRPr="0086504F">
        <w:rPr>
          <w:kern w:val="2"/>
          <w:sz w:val="28"/>
          <w:szCs w:val="28"/>
        </w:rPr>
        <w:t>___________________________________________________________</w:t>
      </w: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kern w:val="2"/>
          <w:sz w:val="28"/>
          <w:szCs w:val="28"/>
        </w:rPr>
        <w:t>____________________________________________________________________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представленные мной для предоставления муниципальной услуги и указанные в заявлении, достоверны.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Способ получения результата муниципальной услуги: почтой, получить нарочно (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Расписку о принятии документов получил (а) _____________________________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«___»___________ 20___г.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(дата подачи заявления)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_________________________     ______________           ___________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(Должность)                                          (Подпись)                                   (И.О.Фамилия)</w:t>
      </w: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Инженер-землеустроитель администрации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Стародеревянковского сельского поселения                                        Т.Л. Квасова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86504F" w:rsidRDefault="0086504F" w:rsidP="0086504F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</w:p>
    <w:p w:rsidR="001B0EBD" w:rsidRPr="0086504F" w:rsidRDefault="001B0EBD" w:rsidP="0086504F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к административному регламенту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администрации Стародеревянковского сельского поселения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Каневского района по предоставлению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 xml:space="preserve">муниципальной услуги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 xml:space="preserve">«Предоставление копий архивных документов, </w:t>
      </w:r>
    </w:p>
    <w:p w:rsidR="001B0EBD" w:rsidRPr="0086504F" w:rsidRDefault="001B0EBD" w:rsidP="0086504F">
      <w:pPr>
        <w:widowControl w:val="0"/>
        <w:tabs>
          <w:tab w:val="left" w:pos="1620"/>
          <w:tab w:val="left" w:pos="2535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504F">
        <w:rPr>
          <w:rFonts w:ascii="Times New Roman" w:hAnsi="Times New Roman" w:cs="Times New Roman"/>
          <w:sz w:val="28"/>
          <w:szCs w:val="28"/>
        </w:rPr>
        <w:t>подтверждающих</w:t>
      </w:r>
      <w:proofErr w:type="gramEnd"/>
      <w:r w:rsidRPr="0086504F">
        <w:rPr>
          <w:rFonts w:ascii="Times New Roman" w:hAnsi="Times New Roman" w:cs="Times New Roman"/>
          <w:sz w:val="28"/>
          <w:szCs w:val="28"/>
        </w:rPr>
        <w:t xml:space="preserve"> право на владение землей</w:t>
      </w: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»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Главе </w:t>
      </w:r>
      <w:r w:rsidRPr="0086504F"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  <w:t>Стародеревянковского сельского поселения Каневского района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86504F">
        <w:rPr>
          <w:rFonts w:ascii="Times New Roman" w:hAnsi="Times New Roman" w:cs="Times New Roman"/>
          <w:sz w:val="28"/>
          <w:szCs w:val="28"/>
          <w:lang w:eastAsia="zh-CN"/>
        </w:rPr>
        <w:t>Образец заполнения заявления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о п</w:t>
      </w:r>
      <w:r w:rsidRPr="0086504F">
        <w:rPr>
          <w:rFonts w:ascii="Times New Roman" w:hAnsi="Times New Roman" w:cs="Times New Roman"/>
          <w:sz w:val="28"/>
          <w:szCs w:val="28"/>
        </w:rPr>
        <w:t xml:space="preserve">редоставление копий архивных документов, подтверждающих </w:t>
      </w:r>
    </w:p>
    <w:p w:rsidR="001B0EBD" w:rsidRPr="0086504F" w:rsidRDefault="001B0EBD" w:rsidP="0086504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</w:rPr>
        <w:t>право на владение землей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1B0EBD" w:rsidRPr="0086504F" w:rsidRDefault="001B0EBD" w:rsidP="0086504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Иванов Иван Иванович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(Ф.И.О заявителя - физического лица или наименование юридического лица)</w:t>
      </w:r>
    </w:p>
    <w:p w:rsidR="001B0EBD" w:rsidRPr="0086504F" w:rsidRDefault="001B0EBD" w:rsidP="00865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________паспорт</w:t>
      </w:r>
      <w:proofErr w:type="spellEnd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: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серия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0304  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номер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555555 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код подразделения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32-32</w:t>
      </w:r>
      <w:r w:rsidRPr="0086504F">
        <w:rPr>
          <w:b/>
          <w:bCs/>
          <w:sz w:val="28"/>
          <w:szCs w:val="28"/>
        </w:rPr>
        <w:t xml:space="preserve"> </w:t>
      </w:r>
      <w:r w:rsidRPr="0086504F">
        <w:rPr>
          <w:rFonts w:ascii="Times New Roman" w:hAnsi="Times New Roman" w:cs="Times New Roman"/>
          <w:sz w:val="28"/>
          <w:szCs w:val="28"/>
        </w:rPr>
        <w:t>в</w:t>
      </w:r>
      <w:r w:rsidRPr="0086504F">
        <w:rPr>
          <w:rFonts w:ascii="Times New Roman" w:hAnsi="Times New Roman" w:cs="Times New Roman"/>
          <w:sz w:val="28"/>
          <w:szCs w:val="28"/>
        </w:rPr>
        <w:t>ы</w:t>
      </w:r>
      <w:r w:rsidRPr="0086504F">
        <w:rPr>
          <w:rFonts w:ascii="Times New Roman" w:hAnsi="Times New Roman" w:cs="Times New Roman"/>
          <w:sz w:val="28"/>
          <w:szCs w:val="28"/>
        </w:rPr>
        <w:t>дан</w:t>
      </w:r>
      <w:r w:rsidRPr="0086504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20</w:t>
      </w:r>
      <w:r w:rsidRPr="0086504F">
        <w:rPr>
          <w:rFonts w:ascii="Times New Roman" w:hAnsi="Times New Roman" w:cs="Times New Roman"/>
          <w:b/>
          <w:bCs/>
          <w:sz w:val="28"/>
          <w:szCs w:val="28"/>
        </w:rPr>
        <w:t xml:space="preserve">_» 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января 2001</w:t>
      </w:r>
      <w:r w:rsidRPr="0086504F">
        <w:rPr>
          <w:rFonts w:ascii="Times New Roman" w:hAnsi="Times New Roman" w:cs="Times New Roman"/>
          <w:b/>
          <w:bCs/>
          <w:sz w:val="28"/>
          <w:szCs w:val="28"/>
        </w:rPr>
        <w:t xml:space="preserve">___ года </w:t>
      </w:r>
      <w:proofErr w:type="spellStart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Каневским</w:t>
      </w:r>
      <w:proofErr w:type="spellEnd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РОВД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(реквизиты документа удостоверяющего личность физического лица)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Краснодарский край, Каневской район,</w:t>
      </w:r>
      <w:r w:rsidRPr="008650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ст. Стародеревянковская,                     ул</w:t>
      </w:r>
      <w:proofErr w:type="gramStart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.М</w:t>
      </w:r>
      <w:proofErr w:type="gramEnd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ира, 20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>,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(место жительства физического лица или место нахождения юридического лица)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ОГРН _____________________________ ИНН_____________________________,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(указываются юридическим лицом)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в лице _______________________________________________________________,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(должность, Ф.И.О.)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на основании ____________________________________________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(доверенности, устава или др.)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Прошу:  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редоставить копию архивного документа подтверждающ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 </w:t>
      </w:r>
    </w:p>
    <w:p w:rsidR="001B0EBD" w:rsidRPr="0086504F" w:rsidRDefault="001B0EBD" w:rsidP="0086504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 на владение землей</w:t>
      </w:r>
      <w:r w:rsidRPr="0086504F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 xml:space="preserve"> </w:t>
      </w:r>
    </w:p>
    <w:p w:rsidR="001B0EBD" w:rsidRPr="0086504F" w:rsidRDefault="001B0EBD" w:rsidP="0086504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Почтовый адрес и (или) адрес электронной почты для связи с заявителем: 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Краснодарский край, Каневской район,</w:t>
      </w:r>
      <w:r w:rsidRPr="008650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ст. Стародеревянковская,                     ул</w:t>
      </w:r>
      <w:proofErr w:type="gramStart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.М</w:t>
      </w:r>
      <w:proofErr w:type="gramEnd"/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ира, 20</w:t>
      </w:r>
      <w:r w:rsidRPr="0086504F">
        <w:rPr>
          <w:rFonts w:ascii="Times New Roman" w:hAnsi="Times New Roman" w:cs="Times New Roman"/>
          <w:b/>
          <w:bCs/>
          <w:spacing w:val="-2"/>
          <w:sz w:val="28"/>
          <w:szCs w:val="28"/>
          <w:lang w:eastAsia="ru-RU"/>
        </w:rPr>
        <w:t>,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89286788975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Телефон (факс):_______________________________________________________</w:t>
      </w:r>
    </w:p>
    <w:p w:rsidR="001B0EBD" w:rsidRPr="0086504F" w:rsidRDefault="001B0EBD" w:rsidP="0086504F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Приложение: 1.__________________________________________ _____________;</w:t>
      </w: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_________________________     ______________           ___________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(Должность)                                          (Подпись)                                   (И.О.Фамилия)</w:t>
      </w: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представленные мной для предоставления муниципальной услуги и указанные в заявлении, достоверны.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Способ получения результата муниципальной услуги: почтой, </w:t>
      </w:r>
      <w:r w:rsidRPr="0086504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получить нарочно</w:t>
      </w: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86504F">
        <w:rPr>
          <w:rFonts w:ascii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 xml:space="preserve">Расписку о принятии документов получил (а)       </w:t>
      </w:r>
      <w:r w:rsidRPr="0086504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Иванов Иван Иванович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«20» ноября 2018г.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6504F">
        <w:rPr>
          <w:rFonts w:ascii="Times New Roman" w:hAnsi="Times New Roman" w:cs="Times New Roman"/>
          <w:sz w:val="28"/>
          <w:szCs w:val="28"/>
          <w:lang w:eastAsia="ru-RU"/>
        </w:rPr>
        <w:t>(дата подачи заявления)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_________________________     ______________           ___________</w:t>
      </w:r>
      <w:r w:rsidRPr="0086504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____</w:t>
      </w:r>
      <w:r w:rsidRPr="0086504F">
        <w:rPr>
          <w:rFonts w:ascii="Times New Roman" w:hAnsi="Times New Roman" w:cs="Times New Roman"/>
          <w:sz w:val="28"/>
          <w:szCs w:val="28"/>
          <w:lang w:eastAsia="ar-SA"/>
        </w:rPr>
        <w:t>______</w:t>
      </w:r>
    </w:p>
    <w:p w:rsidR="001B0EBD" w:rsidRPr="0086504F" w:rsidRDefault="001B0EBD" w:rsidP="0086504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(Должность)                                          (Подпись)                                   (И.О.Фамилия)</w:t>
      </w: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>Подпись сотрудника, принявшего документы</w:t>
      </w:r>
      <w:r w:rsidRPr="0086504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Свиридова</w:t>
      </w:r>
      <w:r w:rsidRPr="0086504F">
        <w:rPr>
          <w:rFonts w:ascii="Times New Roman" w:hAnsi="Times New Roman" w:cs="Times New Roman"/>
          <w:sz w:val="28"/>
          <w:szCs w:val="28"/>
        </w:rPr>
        <w:t xml:space="preserve">___ / </w:t>
      </w:r>
      <w:proofErr w:type="gramStart"/>
      <w:r w:rsidRPr="0086504F">
        <w:rPr>
          <w:rFonts w:ascii="Times New Roman" w:hAnsi="Times New Roman" w:cs="Times New Roman"/>
          <w:i/>
          <w:iCs/>
          <w:sz w:val="28"/>
          <w:szCs w:val="28"/>
          <w:u w:val="single"/>
        </w:rPr>
        <w:t>Свиридова</w:t>
      </w:r>
      <w:proofErr w:type="gramEnd"/>
      <w:r w:rsidRPr="0086504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Е.И</w:t>
      </w:r>
    </w:p>
    <w:p w:rsidR="001B0EBD" w:rsidRPr="0086504F" w:rsidRDefault="001B0EBD" w:rsidP="0086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4F">
        <w:rPr>
          <w:rFonts w:ascii="Times New Roman" w:hAnsi="Times New Roman" w:cs="Times New Roman"/>
          <w:sz w:val="28"/>
          <w:szCs w:val="28"/>
        </w:rPr>
        <w:tab/>
      </w:r>
      <w:r w:rsidRPr="0086504F">
        <w:rPr>
          <w:rFonts w:ascii="Times New Roman" w:hAnsi="Times New Roman" w:cs="Times New Roman"/>
          <w:sz w:val="28"/>
          <w:szCs w:val="28"/>
        </w:rPr>
        <w:tab/>
        <w:t xml:space="preserve"> (подпись</w:t>
      </w:r>
      <w:r w:rsidRPr="0086504F">
        <w:rPr>
          <w:rFonts w:ascii="Times New Roman" w:eastAsia="Times New Roman"/>
          <w:sz w:val="28"/>
          <w:szCs w:val="28"/>
        </w:rPr>
        <w:t> </w:t>
      </w:r>
      <w:r w:rsidRPr="0086504F">
        <w:rPr>
          <w:rFonts w:ascii="Times New Roman" w:hAnsi="Times New Roman" w:cs="Times New Roman"/>
          <w:sz w:val="28"/>
          <w:szCs w:val="28"/>
        </w:rPr>
        <w:t>сотрудника)</w:t>
      </w:r>
      <w:r w:rsidRPr="0086504F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1B0EBD" w:rsidRPr="0086504F" w:rsidRDefault="001B0EBD" w:rsidP="00865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04F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</w:p>
    <w:sectPr w:rsidR="001B0EBD" w:rsidRPr="0086504F" w:rsidSect="00CB5230">
      <w:headerReference w:type="default" r:id="rId3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04F" w:rsidRDefault="0086504F" w:rsidP="00A16DB7">
      <w:pPr>
        <w:spacing w:after="0" w:line="240" w:lineRule="auto"/>
      </w:pPr>
      <w:r>
        <w:separator/>
      </w:r>
    </w:p>
  </w:endnote>
  <w:endnote w:type="continuationSeparator" w:id="1">
    <w:p w:rsidR="0086504F" w:rsidRDefault="0086504F" w:rsidP="00A1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04F" w:rsidRDefault="0086504F" w:rsidP="00A16DB7">
      <w:pPr>
        <w:spacing w:after="0" w:line="240" w:lineRule="auto"/>
      </w:pPr>
      <w:r>
        <w:separator/>
      </w:r>
    </w:p>
  </w:footnote>
  <w:footnote w:type="continuationSeparator" w:id="1">
    <w:p w:rsidR="0086504F" w:rsidRDefault="0086504F" w:rsidP="00A1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04F" w:rsidRDefault="008733D8" w:rsidP="00D42E10">
    <w:pPr>
      <w:pStyle w:val="a5"/>
      <w:jc w:val="center"/>
    </w:pPr>
    <w:fldSimple w:instr=" PAGE   \* MERGEFORMAT ">
      <w:r w:rsidR="00561C5B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24C71"/>
    <w:multiLevelType w:val="hybridMultilevel"/>
    <w:tmpl w:val="B5CE4D9A"/>
    <w:lvl w:ilvl="0" w:tplc="28500E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4966065"/>
    <w:multiLevelType w:val="hybridMultilevel"/>
    <w:tmpl w:val="7996E47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02D1182"/>
    <w:multiLevelType w:val="hybridMultilevel"/>
    <w:tmpl w:val="6536663C"/>
    <w:lvl w:ilvl="0" w:tplc="9AE27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195070"/>
    <w:multiLevelType w:val="multilevel"/>
    <w:tmpl w:val="61B618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6">
    <w:nsid w:val="52444682"/>
    <w:multiLevelType w:val="hybridMultilevel"/>
    <w:tmpl w:val="BC42D6B4"/>
    <w:lvl w:ilvl="0" w:tplc="AC4C57A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125"/>
    <w:rsid w:val="00000284"/>
    <w:rsid w:val="00000D66"/>
    <w:rsid w:val="000014E3"/>
    <w:rsid w:val="000033C5"/>
    <w:rsid w:val="000126FF"/>
    <w:rsid w:val="0003083A"/>
    <w:rsid w:val="00033BCA"/>
    <w:rsid w:val="000364D2"/>
    <w:rsid w:val="00037CEC"/>
    <w:rsid w:val="00041C2A"/>
    <w:rsid w:val="00044060"/>
    <w:rsid w:val="00047DBD"/>
    <w:rsid w:val="00051150"/>
    <w:rsid w:val="00051A68"/>
    <w:rsid w:val="00053B51"/>
    <w:rsid w:val="00055B46"/>
    <w:rsid w:val="00060156"/>
    <w:rsid w:val="00066201"/>
    <w:rsid w:val="00073640"/>
    <w:rsid w:val="00080D9A"/>
    <w:rsid w:val="00084573"/>
    <w:rsid w:val="00092E92"/>
    <w:rsid w:val="00094406"/>
    <w:rsid w:val="00094CD1"/>
    <w:rsid w:val="00097F89"/>
    <w:rsid w:val="000A0936"/>
    <w:rsid w:val="000A3657"/>
    <w:rsid w:val="000A7215"/>
    <w:rsid w:val="000A7481"/>
    <w:rsid w:val="000B01EB"/>
    <w:rsid w:val="000B0CB5"/>
    <w:rsid w:val="000B1EB9"/>
    <w:rsid w:val="000B2491"/>
    <w:rsid w:val="000C103D"/>
    <w:rsid w:val="000C10A0"/>
    <w:rsid w:val="000C2CBA"/>
    <w:rsid w:val="000C41AB"/>
    <w:rsid w:val="000D16AE"/>
    <w:rsid w:val="000D16F3"/>
    <w:rsid w:val="000D436F"/>
    <w:rsid w:val="000D538E"/>
    <w:rsid w:val="000D5436"/>
    <w:rsid w:val="000D635F"/>
    <w:rsid w:val="000E04B2"/>
    <w:rsid w:val="000E34D9"/>
    <w:rsid w:val="000E3A09"/>
    <w:rsid w:val="000E479F"/>
    <w:rsid w:val="000F21EB"/>
    <w:rsid w:val="000F75FB"/>
    <w:rsid w:val="00100E4C"/>
    <w:rsid w:val="00103418"/>
    <w:rsid w:val="00104F41"/>
    <w:rsid w:val="00107406"/>
    <w:rsid w:val="001102D2"/>
    <w:rsid w:val="001171E8"/>
    <w:rsid w:val="00126FEC"/>
    <w:rsid w:val="00131AD8"/>
    <w:rsid w:val="001323CC"/>
    <w:rsid w:val="001326A5"/>
    <w:rsid w:val="001353C3"/>
    <w:rsid w:val="0013559E"/>
    <w:rsid w:val="00137408"/>
    <w:rsid w:val="00144D95"/>
    <w:rsid w:val="001455DE"/>
    <w:rsid w:val="00146122"/>
    <w:rsid w:val="00157502"/>
    <w:rsid w:val="00160E0D"/>
    <w:rsid w:val="001618C8"/>
    <w:rsid w:val="001625CA"/>
    <w:rsid w:val="00171DBC"/>
    <w:rsid w:val="0017448A"/>
    <w:rsid w:val="00176810"/>
    <w:rsid w:val="001817E4"/>
    <w:rsid w:val="00181895"/>
    <w:rsid w:val="00183DEB"/>
    <w:rsid w:val="001842DC"/>
    <w:rsid w:val="001859FC"/>
    <w:rsid w:val="00186F4E"/>
    <w:rsid w:val="001902E7"/>
    <w:rsid w:val="0019154E"/>
    <w:rsid w:val="00193796"/>
    <w:rsid w:val="00195D6C"/>
    <w:rsid w:val="001A64AF"/>
    <w:rsid w:val="001A7084"/>
    <w:rsid w:val="001A70A9"/>
    <w:rsid w:val="001B0D40"/>
    <w:rsid w:val="001B0EBD"/>
    <w:rsid w:val="001B18DA"/>
    <w:rsid w:val="001B5343"/>
    <w:rsid w:val="001B5577"/>
    <w:rsid w:val="001C157C"/>
    <w:rsid w:val="001D4DB5"/>
    <w:rsid w:val="001E6F03"/>
    <w:rsid w:val="001F38EC"/>
    <w:rsid w:val="001F6692"/>
    <w:rsid w:val="001F70AC"/>
    <w:rsid w:val="00201697"/>
    <w:rsid w:val="00201C15"/>
    <w:rsid w:val="00204B30"/>
    <w:rsid w:val="00205590"/>
    <w:rsid w:val="00205D21"/>
    <w:rsid w:val="00213C11"/>
    <w:rsid w:val="00215BAE"/>
    <w:rsid w:val="00216E6A"/>
    <w:rsid w:val="00221B33"/>
    <w:rsid w:val="00222280"/>
    <w:rsid w:val="002226EB"/>
    <w:rsid w:val="00223890"/>
    <w:rsid w:val="00223E3A"/>
    <w:rsid w:val="002245B5"/>
    <w:rsid w:val="00225AF9"/>
    <w:rsid w:val="00232329"/>
    <w:rsid w:val="00235632"/>
    <w:rsid w:val="002445E0"/>
    <w:rsid w:val="002459F5"/>
    <w:rsid w:val="00250016"/>
    <w:rsid w:val="00250C5E"/>
    <w:rsid w:val="0025281A"/>
    <w:rsid w:val="00256417"/>
    <w:rsid w:val="0026174F"/>
    <w:rsid w:val="00267EE1"/>
    <w:rsid w:val="00271760"/>
    <w:rsid w:val="00272419"/>
    <w:rsid w:val="002724E5"/>
    <w:rsid w:val="00273748"/>
    <w:rsid w:val="002756EC"/>
    <w:rsid w:val="002811A6"/>
    <w:rsid w:val="00285E3B"/>
    <w:rsid w:val="002918F9"/>
    <w:rsid w:val="00294181"/>
    <w:rsid w:val="002A6631"/>
    <w:rsid w:val="002B5A34"/>
    <w:rsid w:val="002B5B73"/>
    <w:rsid w:val="002B6AA0"/>
    <w:rsid w:val="002C5F55"/>
    <w:rsid w:val="002C673D"/>
    <w:rsid w:val="002C7020"/>
    <w:rsid w:val="002C7607"/>
    <w:rsid w:val="002D2E02"/>
    <w:rsid w:val="002D4327"/>
    <w:rsid w:val="002D56C7"/>
    <w:rsid w:val="002E0119"/>
    <w:rsid w:val="002E51C4"/>
    <w:rsid w:val="002E5EF7"/>
    <w:rsid w:val="002F155A"/>
    <w:rsid w:val="002F275C"/>
    <w:rsid w:val="00303CED"/>
    <w:rsid w:val="00303F10"/>
    <w:rsid w:val="0031659F"/>
    <w:rsid w:val="00321018"/>
    <w:rsid w:val="0033105C"/>
    <w:rsid w:val="003334A6"/>
    <w:rsid w:val="00344BA2"/>
    <w:rsid w:val="00351D39"/>
    <w:rsid w:val="00353A57"/>
    <w:rsid w:val="00355EF9"/>
    <w:rsid w:val="003575FC"/>
    <w:rsid w:val="003655B7"/>
    <w:rsid w:val="00371719"/>
    <w:rsid w:val="0037554E"/>
    <w:rsid w:val="003755ED"/>
    <w:rsid w:val="00377E49"/>
    <w:rsid w:val="00383D93"/>
    <w:rsid w:val="00390B85"/>
    <w:rsid w:val="00395EDE"/>
    <w:rsid w:val="003969E6"/>
    <w:rsid w:val="00397AF8"/>
    <w:rsid w:val="003A3538"/>
    <w:rsid w:val="003A4E6D"/>
    <w:rsid w:val="003A7CB3"/>
    <w:rsid w:val="003B1923"/>
    <w:rsid w:val="003B1D73"/>
    <w:rsid w:val="003B29F6"/>
    <w:rsid w:val="003B36EF"/>
    <w:rsid w:val="003B57C7"/>
    <w:rsid w:val="003B68BA"/>
    <w:rsid w:val="003B747B"/>
    <w:rsid w:val="003D2FCE"/>
    <w:rsid w:val="003E03C1"/>
    <w:rsid w:val="003E337D"/>
    <w:rsid w:val="003E5C86"/>
    <w:rsid w:val="003E6A34"/>
    <w:rsid w:val="003E7891"/>
    <w:rsid w:val="003F0119"/>
    <w:rsid w:val="003F737B"/>
    <w:rsid w:val="00407EC9"/>
    <w:rsid w:val="00411410"/>
    <w:rsid w:val="00414EA1"/>
    <w:rsid w:val="004302AD"/>
    <w:rsid w:val="00436D27"/>
    <w:rsid w:val="004376DA"/>
    <w:rsid w:val="00437BFB"/>
    <w:rsid w:val="00441C7C"/>
    <w:rsid w:val="00445D2E"/>
    <w:rsid w:val="00450C70"/>
    <w:rsid w:val="00452468"/>
    <w:rsid w:val="0045279B"/>
    <w:rsid w:val="00452AFB"/>
    <w:rsid w:val="0045662D"/>
    <w:rsid w:val="0045690F"/>
    <w:rsid w:val="00465C5A"/>
    <w:rsid w:val="00466813"/>
    <w:rsid w:val="00466CF5"/>
    <w:rsid w:val="00475E69"/>
    <w:rsid w:val="00477400"/>
    <w:rsid w:val="00483046"/>
    <w:rsid w:val="00485629"/>
    <w:rsid w:val="00486B0C"/>
    <w:rsid w:val="00487468"/>
    <w:rsid w:val="00491B12"/>
    <w:rsid w:val="0049365F"/>
    <w:rsid w:val="004950D5"/>
    <w:rsid w:val="004968A7"/>
    <w:rsid w:val="00497895"/>
    <w:rsid w:val="004A4837"/>
    <w:rsid w:val="004A5565"/>
    <w:rsid w:val="004B1B4D"/>
    <w:rsid w:val="004B42AB"/>
    <w:rsid w:val="004C18A0"/>
    <w:rsid w:val="004E0507"/>
    <w:rsid w:val="004E7589"/>
    <w:rsid w:val="004F6C74"/>
    <w:rsid w:val="00502A0A"/>
    <w:rsid w:val="00504420"/>
    <w:rsid w:val="00504F80"/>
    <w:rsid w:val="0051102D"/>
    <w:rsid w:val="00511602"/>
    <w:rsid w:val="00511617"/>
    <w:rsid w:val="00511FAB"/>
    <w:rsid w:val="00512CAC"/>
    <w:rsid w:val="00516104"/>
    <w:rsid w:val="0052514C"/>
    <w:rsid w:val="005257EE"/>
    <w:rsid w:val="00533AA1"/>
    <w:rsid w:val="00534C1D"/>
    <w:rsid w:val="005372E4"/>
    <w:rsid w:val="005437AF"/>
    <w:rsid w:val="00545143"/>
    <w:rsid w:val="005504F4"/>
    <w:rsid w:val="0055145D"/>
    <w:rsid w:val="00553B42"/>
    <w:rsid w:val="00560FCF"/>
    <w:rsid w:val="00561C5B"/>
    <w:rsid w:val="00562386"/>
    <w:rsid w:val="00564607"/>
    <w:rsid w:val="00572393"/>
    <w:rsid w:val="005725E7"/>
    <w:rsid w:val="00573504"/>
    <w:rsid w:val="00575E55"/>
    <w:rsid w:val="00580C36"/>
    <w:rsid w:val="005866ED"/>
    <w:rsid w:val="0058757E"/>
    <w:rsid w:val="00595166"/>
    <w:rsid w:val="0059741B"/>
    <w:rsid w:val="005A1E45"/>
    <w:rsid w:val="005A24EB"/>
    <w:rsid w:val="005A2638"/>
    <w:rsid w:val="005A3FA4"/>
    <w:rsid w:val="005A669A"/>
    <w:rsid w:val="005B3DD2"/>
    <w:rsid w:val="005B5A60"/>
    <w:rsid w:val="005B7AF5"/>
    <w:rsid w:val="005C4750"/>
    <w:rsid w:val="005D0AA6"/>
    <w:rsid w:val="005D2BC5"/>
    <w:rsid w:val="005E66EE"/>
    <w:rsid w:val="005F1F71"/>
    <w:rsid w:val="005F4125"/>
    <w:rsid w:val="006051DE"/>
    <w:rsid w:val="006060B0"/>
    <w:rsid w:val="0061294B"/>
    <w:rsid w:val="00613902"/>
    <w:rsid w:val="00634611"/>
    <w:rsid w:val="00643060"/>
    <w:rsid w:val="006508CD"/>
    <w:rsid w:val="0065286F"/>
    <w:rsid w:val="0065382A"/>
    <w:rsid w:val="0066077E"/>
    <w:rsid w:val="00674431"/>
    <w:rsid w:val="0067465B"/>
    <w:rsid w:val="00675AD3"/>
    <w:rsid w:val="00677491"/>
    <w:rsid w:val="00685027"/>
    <w:rsid w:val="006A6B2A"/>
    <w:rsid w:val="006B0F41"/>
    <w:rsid w:val="006B6FDD"/>
    <w:rsid w:val="006B7462"/>
    <w:rsid w:val="006C091E"/>
    <w:rsid w:val="006C60A2"/>
    <w:rsid w:val="006C7DB2"/>
    <w:rsid w:val="006C7E54"/>
    <w:rsid w:val="006D2088"/>
    <w:rsid w:val="006D646D"/>
    <w:rsid w:val="006E0625"/>
    <w:rsid w:val="006E1823"/>
    <w:rsid w:val="006E2AE2"/>
    <w:rsid w:val="006E2BDA"/>
    <w:rsid w:val="006E5E97"/>
    <w:rsid w:val="006E67B2"/>
    <w:rsid w:val="006E7106"/>
    <w:rsid w:val="006F0858"/>
    <w:rsid w:val="006F2C69"/>
    <w:rsid w:val="006F4F63"/>
    <w:rsid w:val="006F5263"/>
    <w:rsid w:val="0070060E"/>
    <w:rsid w:val="00701164"/>
    <w:rsid w:val="007051C7"/>
    <w:rsid w:val="0070650B"/>
    <w:rsid w:val="00711E52"/>
    <w:rsid w:val="0071721D"/>
    <w:rsid w:val="0072388D"/>
    <w:rsid w:val="00736364"/>
    <w:rsid w:val="00745FEA"/>
    <w:rsid w:val="007508DA"/>
    <w:rsid w:val="00751A44"/>
    <w:rsid w:val="00751BFD"/>
    <w:rsid w:val="00757181"/>
    <w:rsid w:val="00757B54"/>
    <w:rsid w:val="007611DF"/>
    <w:rsid w:val="007612DC"/>
    <w:rsid w:val="00761323"/>
    <w:rsid w:val="00762571"/>
    <w:rsid w:val="00762BEC"/>
    <w:rsid w:val="0076483D"/>
    <w:rsid w:val="00765242"/>
    <w:rsid w:val="0077253F"/>
    <w:rsid w:val="00772758"/>
    <w:rsid w:val="007728A0"/>
    <w:rsid w:val="007757E2"/>
    <w:rsid w:val="0077723B"/>
    <w:rsid w:val="0077769B"/>
    <w:rsid w:val="00777AB6"/>
    <w:rsid w:val="00782491"/>
    <w:rsid w:val="007824CD"/>
    <w:rsid w:val="007834C8"/>
    <w:rsid w:val="00784C88"/>
    <w:rsid w:val="00786BB2"/>
    <w:rsid w:val="007874D3"/>
    <w:rsid w:val="00794AB8"/>
    <w:rsid w:val="00795122"/>
    <w:rsid w:val="007A1EA4"/>
    <w:rsid w:val="007A41DF"/>
    <w:rsid w:val="007A5480"/>
    <w:rsid w:val="007A6AB0"/>
    <w:rsid w:val="007B0631"/>
    <w:rsid w:val="007B2001"/>
    <w:rsid w:val="007B31A5"/>
    <w:rsid w:val="007B562A"/>
    <w:rsid w:val="007B783E"/>
    <w:rsid w:val="007C0C41"/>
    <w:rsid w:val="007C3D5A"/>
    <w:rsid w:val="007D4C2A"/>
    <w:rsid w:val="007E091C"/>
    <w:rsid w:val="007E1303"/>
    <w:rsid w:val="007E3751"/>
    <w:rsid w:val="007E4BE9"/>
    <w:rsid w:val="007E60D5"/>
    <w:rsid w:val="007E65BD"/>
    <w:rsid w:val="007F289A"/>
    <w:rsid w:val="007F655D"/>
    <w:rsid w:val="007F6613"/>
    <w:rsid w:val="00805414"/>
    <w:rsid w:val="00805BC6"/>
    <w:rsid w:val="00805DD1"/>
    <w:rsid w:val="00821F5D"/>
    <w:rsid w:val="00822308"/>
    <w:rsid w:val="00825526"/>
    <w:rsid w:val="008267C1"/>
    <w:rsid w:val="00826CCB"/>
    <w:rsid w:val="00827504"/>
    <w:rsid w:val="00834BB5"/>
    <w:rsid w:val="008448C5"/>
    <w:rsid w:val="008515B6"/>
    <w:rsid w:val="0085346E"/>
    <w:rsid w:val="00860D52"/>
    <w:rsid w:val="0086504F"/>
    <w:rsid w:val="008662F2"/>
    <w:rsid w:val="008665C4"/>
    <w:rsid w:val="008733D8"/>
    <w:rsid w:val="00876ED7"/>
    <w:rsid w:val="00885420"/>
    <w:rsid w:val="00885899"/>
    <w:rsid w:val="00892BF8"/>
    <w:rsid w:val="008A173E"/>
    <w:rsid w:val="008A1ABA"/>
    <w:rsid w:val="008B0A37"/>
    <w:rsid w:val="008B19D0"/>
    <w:rsid w:val="008C1E1A"/>
    <w:rsid w:val="008C5F87"/>
    <w:rsid w:val="008C6127"/>
    <w:rsid w:val="008C6649"/>
    <w:rsid w:val="008C77E6"/>
    <w:rsid w:val="008D39F5"/>
    <w:rsid w:val="008D3AE9"/>
    <w:rsid w:val="008F691A"/>
    <w:rsid w:val="00903283"/>
    <w:rsid w:val="0091122E"/>
    <w:rsid w:val="009147E1"/>
    <w:rsid w:val="0091488B"/>
    <w:rsid w:val="0091790E"/>
    <w:rsid w:val="00925681"/>
    <w:rsid w:val="009258F9"/>
    <w:rsid w:val="00931726"/>
    <w:rsid w:val="00932FE3"/>
    <w:rsid w:val="0093798B"/>
    <w:rsid w:val="009402DF"/>
    <w:rsid w:val="00942578"/>
    <w:rsid w:val="0095006B"/>
    <w:rsid w:val="00951DB8"/>
    <w:rsid w:val="00957935"/>
    <w:rsid w:val="009636DE"/>
    <w:rsid w:val="00967CF0"/>
    <w:rsid w:val="00970958"/>
    <w:rsid w:val="00973890"/>
    <w:rsid w:val="00973EC4"/>
    <w:rsid w:val="009832E6"/>
    <w:rsid w:val="00984E84"/>
    <w:rsid w:val="00990808"/>
    <w:rsid w:val="00991D34"/>
    <w:rsid w:val="009A2C12"/>
    <w:rsid w:val="009A3716"/>
    <w:rsid w:val="009B1B53"/>
    <w:rsid w:val="009B4DFF"/>
    <w:rsid w:val="009C112C"/>
    <w:rsid w:val="009C683E"/>
    <w:rsid w:val="009D0F96"/>
    <w:rsid w:val="009D1756"/>
    <w:rsid w:val="009D1DC7"/>
    <w:rsid w:val="009D4479"/>
    <w:rsid w:val="009D5F36"/>
    <w:rsid w:val="009E4FA1"/>
    <w:rsid w:val="009E7DC5"/>
    <w:rsid w:val="009F07E7"/>
    <w:rsid w:val="009F07F0"/>
    <w:rsid w:val="009F547B"/>
    <w:rsid w:val="00A0220E"/>
    <w:rsid w:val="00A12AA0"/>
    <w:rsid w:val="00A16DB7"/>
    <w:rsid w:val="00A21258"/>
    <w:rsid w:val="00A21523"/>
    <w:rsid w:val="00A217F6"/>
    <w:rsid w:val="00A30E30"/>
    <w:rsid w:val="00A33736"/>
    <w:rsid w:val="00A36742"/>
    <w:rsid w:val="00A4651C"/>
    <w:rsid w:val="00A46A3E"/>
    <w:rsid w:val="00A63253"/>
    <w:rsid w:val="00A668A4"/>
    <w:rsid w:val="00A71810"/>
    <w:rsid w:val="00A7492B"/>
    <w:rsid w:val="00A76233"/>
    <w:rsid w:val="00A878A8"/>
    <w:rsid w:val="00A901CF"/>
    <w:rsid w:val="00A91965"/>
    <w:rsid w:val="00A94105"/>
    <w:rsid w:val="00A944C4"/>
    <w:rsid w:val="00A94810"/>
    <w:rsid w:val="00A9564F"/>
    <w:rsid w:val="00AA0710"/>
    <w:rsid w:val="00AA45F9"/>
    <w:rsid w:val="00AA6C87"/>
    <w:rsid w:val="00AB30B6"/>
    <w:rsid w:val="00AB56B7"/>
    <w:rsid w:val="00AC3442"/>
    <w:rsid w:val="00AC589E"/>
    <w:rsid w:val="00AD0810"/>
    <w:rsid w:val="00AD28A0"/>
    <w:rsid w:val="00AD3226"/>
    <w:rsid w:val="00AD4676"/>
    <w:rsid w:val="00AD76D1"/>
    <w:rsid w:val="00AE002C"/>
    <w:rsid w:val="00AE0D4E"/>
    <w:rsid w:val="00AE18D7"/>
    <w:rsid w:val="00AE6A30"/>
    <w:rsid w:val="00AF01C8"/>
    <w:rsid w:val="00AF57C5"/>
    <w:rsid w:val="00B03592"/>
    <w:rsid w:val="00B046E0"/>
    <w:rsid w:val="00B050DB"/>
    <w:rsid w:val="00B1527C"/>
    <w:rsid w:val="00B15D75"/>
    <w:rsid w:val="00B17B95"/>
    <w:rsid w:val="00B17BF0"/>
    <w:rsid w:val="00B2318E"/>
    <w:rsid w:val="00B264B7"/>
    <w:rsid w:val="00B276DB"/>
    <w:rsid w:val="00B310FA"/>
    <w:rsid w:val="00B32E18"/>
    <w:rsid w:val="00B35483"/>
    <w:rsid w:val="00B40A80"/>
    <w:rsid w:val="00B44DD5"/>
    <w:rsid w:val="00B51262"/>
    <w:rsid w:val="00B547EE"/>
    <w:rsid w:val="00B55F3C"/>
    <w:rsid w:val="00B6019A"/>
    <w:rsid w:val="00B62EFC"/>
    <w:rsid w:val="00B6526E"/>
    <w:rsid w:val="00B66526"/>
    <w:rsid w:val="00B67711"/>
    <w:rsid w:val="00B747ED"/>
    <w:rsid w:val="00B76853"/>
    <w:rsid w:val="00B77CD1"/>
    <w:rsid w:val="00B82759"/>
    <w:rsid w:val="00B82DBF"/>
    <w:rsid w:val="00B8504E"/>
    <w:rsid w:val="00B86CBF"/>
    <w:rsid w:val="00B94799"/>
    <w:rsid w:val="00B97D3F"/>
    <w:rsid w:val="00BA0744"/>
    <w:rsid w:val="00BB259C"/>
    <w:rsid w:val="00BB5CC9"/>
    <w:rsid w:val="00BD74F9"/>
    <w:rsid w:val="00BE104D"/>
    <w:rsid w:val="00BE1054"/>
    <w:rsid w:val="00BE157C"/>
    <w:rsid w:val="00BE64AD"/>
    <w:rsid w:val="00BE69F7"/>
    <w:rsid w:val="00BF72B2"/>
    <w:rsid w:val="00C07E34"/>
    <w:rsid w:val="00C10A3A"/>
    <w:rsid w:val="00C166F0"/>
    <w:rsid w:val="00C2597B"/>
    <w:rsid w:val="00C27248"/>
    <w:rsid w:val="00C3074A"/>
    <w:rsid w:val="00C31496"/>
    <w:rsid w:val="00C339CE"/>
    <w:rsid w:val="00C46174"/>
    <w:rsid w:val="00C55FC0"/>
    <w:rsid w:val="00C5699D"/>
    <w:rsid w:val="00C600F8"/>
    <w:rsid w:val="00C615CF"/>
    <w:rsid w:val="00C62650"/>
    <w:rsid w:val="00C66FD6"/>
    <w:rsid w:val="00C82E16"/>
    <w:rsid w:val="00C878CB"/>
    <w:rsid w:val="00C947A8"/>
    <w:rsid w:val="00C95A22"/>
    <w:rsid w:val="00C9718D"/>
    <w:rsid w:val="00CA0F13"/>
    <w:rsid w:val="00CA11AF"/>
    <w:rsid w:val="00CA40F5"/>
    <w:rsid w:val="00CA486C"/>
    <w:rsid w:val="00CA7CAC"/>
    <w:rsid w:val="00CB5230"/>
    <w:rsid w:val="00CC4CCB"/>
    <w:rsid w:val="00CD1BE9"/>
    <w:rsid w:val="00CD1EDA"/>
    <w:rsid w:val="00CD7BC2"/>
    <w:rsid w:val="00CE392F"/>
    <w:rsid w:val="00CE3EA1"/>
    <w:rsid w:val="00CE3F58"/>
    <w:rsid w:val="00CE4262"/>
    <w:rsid w:val="00CF2354"/>
    <w:rsid w:val="00CF3CC1"/>
    <w:rsid w:val="00CF6055"/>
    <w:rsid w:val="00D012DC"/>
    <w:rsid w:val="00D01AED"/>
    <w:rsid w:val="00D031F3"/>
    <w:rsid w:val="00D03907"/>
    <w:rsid w:val="00D07A01"/>
    <w:rsid w:val="00D10373"/>
    <w:rsid w:val="00D1401E"/>
    <w:rsid w:val="00D1414F"/>
    <w:rsid w:val="00D16FC0"/>
    <w:rsid w:val="00D17959"/>
    <w:rsid w:val="00D241CB"/>
    <w:rsid w:val="00D34D43"/>
    <w:rsid w:val="00D42E10"/>
    <w:rsid w:val="00D439C4"/>
    <w:rsid w:val="00D46860"/>
    <w:rsid w:val="00D51BB7"/>
    <w:rsid w:val="00D60906"/>
    <w:rsid w:val="00D65942"/>
    <w:rsid w:val="00D665CF"/>
    <w:rsid w:val="00D66703"/>
    <w:rsid w:val="00D700A8"/>
    <w:rsid w:val="00D73C43"/>
    <w:rsid w:val="00D773CB"/>
    <w:rsid w:val="00D80A33"/>
    <w:rsid w:val="00D80BE8"/>
    <w:rsid w:val="00D8213C"/>
    <w:rsid w:val="00D8537B"/>
    <w:rsid w:val="00D85C0A"/>
    <w:rsid w:val="00D8717E"/>
    <w:rsid w:val="00D930EB"/>
    <w:rsid w:val="00D934BF"/>
    <w:rsid w:val="00D94E67"/>
    <w:rsid w:val="00D96022"/>
    <w:rsid w:val="00D967F0"/>
    <w:rsid w:val="00DA04A0"/>
    <w:rsid w:val="00DA27FB"/>
    <w:rsid w:val="00DA498A"/>
    <w:rsid w:val="00DA4CC2"/>
    <w:rsid w:val="00DA7690"/>
    <w:rsid w:val="00DB0A8C"/>
    <w:rsid w:val="00DC2DF6"/>
    <w:rsid w:val="00DC68A6"/>
    <w:rsid w:val="00DD416B"/>
    <w:rsid w:val="00DE0086"/>
    <w:rsid w:val="00DE12E4"/>
    <w:rsid w:val="00DE54CE"/>
    <w:rsid w:val="00DF09FB"/>
    <w:rsid w:val="00DF2B3E"/>
    <w:rsid w:val="00DF39E9"/>
    <w:rsid w:val="00DF3C76"/>
    <w:rsid w:val="00DF4ACF"/>
    <w:rsid w:val="00DF69BA"/>
    <w:rsid w:val="00E01230"/>
    <w:rsid w:val="00E06935"/>
    <w:rsid w:val="00E13F6E"/>
    <w:rsid w:val="00E22F60"/>
    <w:rsid w:val="00E3409C"/>
    <w:rsid w:val="00E406BB"/>
    <w:rsid w:val="00E41BF9"/>
    <w:rsid w:val="00E4574F"/>
    <w:rsid w:val="00E478F3"/>
    <w:rsid w:val="00E54209"/>
    <w:rsid w:val="00E56C97"/>
    <w:rsid w:val="00E60A33"/>
    <w:rsid w:val="00E64197"/>
    <w:rsid w:val="00E64245"/>
    <w:rsid w:val="00E644AE"/>
    <w:rsid w:val="00E645B2"/>
    <w:rsid w:val="00E6709F"/>
    <w:rsid w:val="00E700FD"/>
    <w:rsid w:val="00E702C2"/>
    <w:rsid w:val="00E72F8C"/>
    <w:rsid w:val="00E840F6"/>
    <w:rsid w:val="00E846B3"/>
    <w:rsid w:val="00E87C1E"/>
    <w:rsid w:val="00E945B4"/>
    <w:rsid w:val="00E94D7A"/>
    <w:rsid w:val="00E96FBD"/>
    <w:rsid w:val="00EA2E1F"/>
    <w:rsid w:val="00EA2F69"/>
    <w:rsid w:val="00EA406C"/>
    <w:rsid w:val="00EA711F"/>
    <w:rsid w:val="00EB22FA"/>
    <w:rsid w:val="00EB3266"/>
    <w:rsid w:val="00EB3483"/>
    <w:rsid w:val="00EB5C13"/>
    <w:rsid w:val="00EC5633"/>
    <w:rsid w:val="00EC6F3E"/>
    <w:rsid w:val="00EC7EBB"/>
    <w:rsid w:val="00ED16AA"/>
    <w:rsid w:val="00ED41E5"/>
    <w:rsid w:val="00ED4454"/>
    <w:rsid w:val="00ED47AB"/>
    <w:rsid w:val="00ED53CB"/>
    <w:rsid w:val="00ED5DCF"/>
    <w:rsid w:val="00EE0511"/>
    <w:rsid w:val="00EE16C5"/>
    <w:rsid w:val="00EE2ABD"/>
    <w:rsid w:val="00EE67C5"/>
    <w:rsid w:val="00EF2EF5"/>
    <w:rsid w:val="00EF37EE"/>
    <w:rsid w:val="00EF6848"/>
    <w:rsid w:val="00EF724C"/>
    <w:rsid w:val="00EF7EF9"/>
    <w:rsid w:val="00F00007"/>
    <w:rsid w:val="00F02DE9"/>
    <w:rsid w:val="00F038AD"/>
    <w:rsid w:val="00F067B1"/>
    <w:rsid w:val="00F12FCF"/>
    <w:rsid w:val="00F138B5"/>
    <w:rsid w:val="00F21707"/>
    <w:rsid w:val="00F245E4"/>
    <w:rsid w:val="00F275ED"/>
    <w:rsid w:val="00F32D85"/>
    <w:rsid w:val="00F3418C"/>
    <w:rsid w:val="00F46571"/>
    <w:rsid w:val="00F51E06"/>
    <w:rsid w:val="00F612A7"/>
    <w:rsid w:val="00F62258"/>
    <w:rsid w:val="00F66335"/>
    <w:rsid w:val="00F67447"/>
    <w:rsid w:val="00F72896"/>
    <w:rsid w:val="00F77F0D"/>
    <w:rsid w:val="00F81AAF"/>
    <w:rsid w:val="00F842BD"/>
    <w:rsid w:val="00F8597B"/>
    <w:rsid w:val="00F916C1"/>
    <w:rsid w:val="00F91FE3"/>
    <w:rsid w:val="00F94FBD"/>
    <w:rsid w:val="00FA0B40"/>
    <w:rsid w:val="00FA285E"/>
    <w:rsid w:val="00FB1611"/>
    <w:rsid w:val="00FB1A3C"/>
    <w:rsid w:val="00FB4F5A"/>
    <w:rsid w:val="00FB6600"/>
    <w:rsid w:val="00FC31E0"/>
    <w:rsid w:val="00FD2E3E"/>
    <w:rsid w:val="00FE1B35"/>
    <w:rsid w:val="00FE247C"/>
    <w:rsid w:val="00FE4F64"/>
    <w:rsid w:val="00FE4FC0"/>
    <w:rsid w:val="00FE649F"/>
    <w:rsid w:val="00FF1D3A"/>
    <w:rsid w:val="00FF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92BF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5F4125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41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5F4125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F412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5F41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F4125"/>
  </w:style>
  <w:style w:type="character" w:styleId="a8">
    <w:name w:val="Hyperlink"/>
    <w:basedOn w:val="a0"/>
    <w:uiPriority w:val="99"/>
    <w:rsid w:val="005F4125"/>
    <w:rPr>
      <w:color w:val="0000FF"/>
      <w:u w:val="single"/>
    </w:rPr>
  </w:style>
  <w:style w:type="paragraph" w:customStyle="1" w:styleId="s1">
    <w:name w:val="s_1"/>
    <w:basedOn w:val="a"/>
    <w:uiPriority w:val="99"/>
    <w:rsid w:val="005F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F41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Normal (Web)"/>
    <w:basedOn w:val="a"/>
    <w:uiPriority w:val="99"/>
    <w:rsid w:val="005F4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uiPriority w:val="99"/>
    <w:rsid w:val="005F4125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5F4125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ConsNormal">
    <w:name w:val="ConsNormal"/>
    <w:uiPriority w:val="99"/>
    <w:rsid w:val="005F41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styleId="ab">
    <w:name w:val="footer"/>
    <w:basedOn w:val="a"/>
    <w:link w:val="ac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5F412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2"/>
    <w:basedOn w:val="a"/>
    <w:uiPriority w:val="99"/>
    <w:rsid w:val="005F412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Heading">
    <w:name w:val="Heading"/>
    <w:uiPriority w:val="99"/>
    <w:rsid w:val="005F412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link">
    <w:name w:val="link"/>
    <w:uiPriority w:val="99"/>
    <w:rsid w:val="005F4125"/>
    <w:rPr>
      <w:u w:val="none"/>
      <w:effect w:val="none"/>
    </w:rPr>
  </w:style>
  <w:style w:type="paragraph" w:customStyle="1" w:styleId="ConsPlusNormal">
    <w:name w:val="ConsPlusNormal"/>
    <w:link w:val="ConsPlusNormal0"/>
    <w:uiPriority w:val="99"/>
    <w:rsid w:val="005F4125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5F4125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99"/>
    <w:qFormat/>
    <w:rsid w:val="005F4125"/>
    <w:pPr>
      <w:ind w:left="720"/>
    </w:pPr>
  </w:style>
  <w:style w:type="character" w:customStyle="1" w:styleId="af0">
    <w:name w:val="Гипертекстовая ссылка"/>
    <w:uiPriority w:val="99"/>
    <w:rsid w:val="005F4125"/>
    <w:rPr>
      <w:color w:val="auto"/>
    </w:rPr>
  </w:style>
  <w:style w:type="paragraph" w:styleId="af1">
    <w:name w:val="footnote text"/>
    <w:basedOn w:val="a"/>
    <w:link w:val="af2"/>
    <w:uiPriority w:val="99"/>
    <w:semiHidden/>
    <w:rsid w:val="005F4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F41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F4125"/>
    <w:pPr>
      <w:widowControl w:val="0"/>
      <w:suppressAutoHyphens/>
    </w:pPr>
    <w:rPr>
      <w:rFonts w:ascii="Arial" w:hAnsi="Arial" w:cs="Arial"/>
      <w:b/>
      <w:bCs/>
      <w:lang w:eastAsia="ar-SA"/>
    </w:rPr>
  </w:style>
  <w:style w:type="paragraph" w:styleId="af3">
    <w:name w:val="Balloon Text"/>
    <w:basedOn w:val="a"/>
    <w:link w:val="af4"/>
    <w:uiPriority w:val="99"/>
    <w:semiHidden/>
    <w:rsid w:val="005F4125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5F4125"/>
    <w:rPr>
      <w:rFonts w:ascii="Arial" w:hAnsi="Arial" w:cs="Arial"/>
      <w:sz w:val="16"/>
      <w:szCs w:val="16"/>
      <w:lang w:eastAsia="ru-RU"/>
    </w:rPr>
  </w:style>
  <w:style w:type="character" w:customStyle="1" w:styleId="af5">
    <w:name w:val="Сравнение редакций. Добавленный фрагмент"/>
    <w:uiPriority w:val="99"/>
    <w:rsid w:val="00643060"/>
    <w:rPr>
      <w:color w:val="000000"/>
      <w:shd w:val="clear" w:color="auto" w:fill="auto"/>
    </w:rPr>
  </w:style>
  <w:style w:type="paragraph" w:customStyle="1" w:styleId="af6">
    <w:name w:val="Заголовок статьи"/>
    <w:basedOn w:val="a"/>
    <w:next w:val="a"/>
    <w:uiPriority w:val="99"/>
    <w:rsid w:val="0064306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853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16E6A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B5343"/>
    <w:rPr>
      <w:rFonts w:ascii="Arial" w:hAnsi="Arial"/>
      <w:sz w:val="22"/>
      <w:szCs w:val="22"/>
      <w:lang w:eastAsia="ru-RU" w:bidi="ar-SA"/>
    </w:rPr>
  </w:style>
  <w:style w:type="paragraph" w:customStyle="1" w:styleId="headertext">
    <w:name w:val="headertext"/>
    <w:basedOn w:val="a"/>
    <w:uiPriority w:val="99"/>
    <w:rsid w:val="000E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uiPriority w:val="99"/>
    <w:semiHidden/>
    <w:rsid w:val="000E479F"/>
    <w:rPr>
      <w:vertAlign w:val="superscript"/>
    </w:rPr>
  </w:style>
  <w:style w:type="paragraph" w:styleId="af9">
    <w:name w:val="No Spacing"/>
    <w:link w:val="afa"/>
    <w:uiPriority w:val="99"/>
    <w:qFormat/>
    <w:rsid w:val="000E479F"/>
    <w:rPr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99"/>
    <w:locked/>
    <w:rsid w:val="000E479F"/>
    <w:rPr>
      <w:sz w:val="22"/>
      <w:szCs w:val="22"/>
      <w:lang w:val="ru-RU" w:eastAsia="en-US" w:bidi="ar-SA"/>
    </w:rPr>
  </w:style>
  <w:style w:type="paragraph" w:styleId="afb">
    <w:name w:val="Subtitle"/>
    <w:basedOn w:val="a"/>
    <w:next w:val="a3"/>
    <w:link w:val="afc"/>
    <w:uiPriority w:val="99"/>
    <w:qFormat/>
    <w:rsid w:val="00967C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fc">
    <w:name w:val="Подзаголовок Знак"/>
    <w:basedOn w:val="a0"/>
    <w:link w:val="afb"/>
    <w:uiPriority w:val="99"/>
    <w:locked/>
    <w:rsid w:val="00967CF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table" w:styleId="afd">
    <w:name w:val="Table Grid"/>
    <w:basedOn w:val="a1"/>
    <w:uiPriority w:val="99"/>
    <w:locked/>
    <w:rsid w:val="00CB523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trong"/>
    <w:basedOn w:val="a0"/>
    <w:uiPriority w:val="22"/>
    <w:qFormat/>
    <w:locked/>
    <w:rsid w:val="009D1DC7"/>
    <w:rPr>
      <w:b/>
      <w:bCs/>
    </w:rPr>
  </w:style>
  <w:style w:type="character" w:customStyle="1" w:styleId="apple-converted-space">
    <w:name w:val="apple-converted-space"/>
    <w:basedOn w:val="a0"/>
    <w:rsid w:val="00782491"/>
  </w:style>
  <w:style w:type="paragraph" w:customStyle="1" w:styleId="western">
    <w:name w:val="western"/>
    <w:basedOn w:val="a"/>
    <w:rsid w:val="0078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mfc.ru" TargetMode="External"/><Relationship Id="rId13" Type="http://schemas.openxmlformats.org/officeDocument/2006/relationships/hyperlink" Target="consultantplus://offline/ref=409C938BF7BBFA69D038773E6D2756A3C15567B54642D57013BF301F522872EBBE0562EDDBeBa8K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consultantplus://offline/ref=409C938BF7BBFA69D038773E6D2756A3C15567B54642D57013BF301F522872EBBE0562E9eDa4K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12084522.21" TargetMode="External"/><Relationship Id="rId34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9C938BF7BBFA69D038773E6D2756A3C15567B54642D57013BF301F522872EBBE0562E9eDa3K" TargetMode="External"/><Relationship Id="rId17" Type="http://schemas.openxmlformats.org/officeDocument/2006/relationships/hyperlink" Target="consultantplus://offline/ref=409C938BF7BBFA69D038773E6D2756A3C15567B54642D57013BF301F522872EBBE0562EAeDa2K" TargetMode="External"/><Relationship Id="rId25" Type="http://schemas.openxmlformats.org/officeDocument/2006/relationships/hyperlink" Target="consultantplus://offline/ref=409C938BF7BBFA69D038773E6D2756A3C15567B54642D57013BF301F522872EBBE0562EDD3B8D9D9e3a9K" TargetMode="External"/><Relationship Id="rId33" Type="http://schemas.openxmlformats.org/officeDocument/2006/relationships/hyperlink" Target="consultantplus://offline/ref=409C938BF7BBFA69D038773E6D2756A3C15567B54642D57013BF301F522872EBBE0562EDD3B8D9D9e3a9K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7eBa9K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javascript: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9C938BF7BBFA69D038773E6D2756A3C15567B54642D57013BF301F522872EBBE0562E8eDa7K" TargetMode="External"/><Relationship Id="rId24" Type="http://schemas.openxmlformats.org/officeDocument/2006/relationships/hyperlink" Target="consultantplus://offline/ref=409C938BF7BBFA69D038773E6D2756A3C15567B54642D57013BF301F522872EBBE0562EDDBeBa8K" TargetMode="External"/><Relationship Id="rId32" Type="http://schemas.openxmlformats.org/officeDocument/2006/relationships/hyperlink" Target="consultantplus://offline/ref=409C938BF7BBFA69D038773E6D2756A3C15567B54642D57013BF301F522872EBBE0562EDDBeBa8K" TargetMode="External"/><Relationship Id="rId37" Type="http://schemas.openxmlformats.org/officeDocument/2006/relationships/hyperlink" Target="javascript:;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9eDa4K" TargetMode="External"/><Relationship Id="rId23" Type="http://schemas.openxmlformats.org/officeDocument/2006/relationships/hyperlink" Target="consultantplus://offline/ref=409C938BF7BBFA69D038773E6D2756A3C15567B54642D57013BF301F522872EBBE0562E9eDa3K" TargetMode="External"/><Relationship Id="rId28" Type="http://schemas.openxmlformats.org/officeDocument/2006/relationships/hyperlink" Target="consultantplus://offline/ref=409C938BF7BBFA69D038773E6D2756A3C15567B54642D57013BF301F522872EBBE0562EAeDa2K" TargetMode="External"/><Relationship Id="rId36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http://www.pravo.gov.ru/" TargetMode="External"/><Relationship Id="rId19" Type="http://schemas.openxmlformats.org/officeDocument/2006/relationships/hyperlink" Target="javascript:;" TargetMode="External"/><Relationship Id="rId31" Type="http://schemas.openxmlformats.org/officeDocument/2006/relationships/hyperlink" Target="consultantplus://offline/ref=409C938BF7BBFA69D038773E6D2756A3C15567B54642D57013BF301F522872EBBE0562E9eDa3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nevskadm.ru/" TargetMode="External"/><Relationship Id="rId14" Type="http://schemas.openxmlformats.org/officeDocument/2006/relationships/hyperlink" Target="consultantplus://offline/ref=409C938BF7BBFA69D038773E6D2756A3C15567B54642D57013BF301F522872EBBE0562EDD3B8D9D9e3a9K" TargetMode="External"/><Relationship Id="rId22" Type="http://schemas.openxmlformats.org/officeDocument/2006/relationships/hyperlink" Target="consultantplus://offline/ref=409C938BF7BBFA69D038773E6D2756A3C15567B54642D57013BF301F522872EBBE0562E8eDa7K" TargetMode="External"/><Relationship Id="rId27" Type="http://schemas.openxmlformats.org/officeDocument/2006/relationships/hyperlink" Target="consultantplus://offline/ref=409C938BF7BBFA69D038773E6D2756A3C15567B54642D57013BF301F522872EBBE0562EDD7eBa9K" TargetMode="External"/><Relationship Id="rId30" Type="http://schemas.openxmlformats.org/officeDocument/2006/relationships/hyperlink" Target="consultantplus://offline/ref=409C938BF7BBFA69D038773E6D2756A3C15567B54642D57013BF301F522872EBBE0562E8eDa7K" TargetMode="External"/><Relationship Id="rId35" Type="http://schemas.openxmlformats.org/officeDocument/2006/relationships/hyperlink" Target="consultantplus://offline/ref=409C938BF7BBFA69D038773E6D2756A3C15567B54642D57013BF301F522872EBBE0562EDD7eBa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B076-0C4D-4DB3-86C8-294DD415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42</Pages>
  <Words>11934</Words>
  <Characters>94907</Characters>
  <Application>Microsoft Office Word</Application>
  <DocSecurity>0</DocSecurity>
  <Lines>790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2023-01-10T12:59:00Z</cp:lastPrinted>
  <dcterms:created xsi:type="dcterms:W3CDTF">2018-10-03T11:18:00Z</dcterms:created>
  <dcterms:modified xsi:type="dcterms:W3CDTF">2023-01-11T05:54:00Z</dcterms:modified>
</cp:coreProperties>
</file>