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B2" w:rsidRDefault="00762CB2" w:rsidP="00762CB2">
      <w:pPr>
        <w:pStyle w:val="ad"/>
        <w:spacing w:before="240"/>
      </w:pPr>
      <w:r>
        <w:rPr>
          <w:noProof/>
          <w:lang w:eastAsia="ru-RU"/>
        </w:rPr>
        <w:drawing>
          <wp:inline distT="0" distB="0" distL="0" distR="0">
            <wp:extent cx="504825" cy="60056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04" t="-168" r="-204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5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0F0" w:rsidRPr="000A60F0" w:rsidRDefault="000A60F0" w:rsidP="00D917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2CB2" w:rsidRPr="00D917BB" w:rsidRDefault="00762CB2" w:rsidP="00D91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7BB">
        <w:rPr>
          <w:rFonts w:ascii="Times New Roman" w:hAnsi="Times New Roman" w:cs="Times New Roman"/>
          <w:b/>
          <w:sz w:val="28"/>
          <w:szCs w:val="28"/>
        </w:rPr>
        <w:t>АДМИНИСТРАЦИЯ СТАРОДЕРЕВЯНКОВСКОГО СЕЛЬСКОГО ПОСЕЛЕНИЯ КАНЕВСКОГО РАЙОНА</w:t>
      </w:r>
    </w:p>
    <w:p w:rsidR="00762CB2" w:rsidRPr="00D917BB" w:rsidRDefault="00762CB2" w:rsidP="00D91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CB2" w:rsidRPr="00D917BB" w:rsidRDefault="00762CB2" w:rsidP="00D917BB">
      <w:pPr>
        <w:pStyle w:val="2"/>
        <w:tabs>
          <w:tab w:val="left" w:pos="66"/>
        </w:tabs>
        <w:ind w:left="0" w:firstLine="0"/>
        <w:rPr>
          <w:b/>
          <w:szCs w:val="28"/>
        </w:rPr>
      </w:pPr>
      <w:r w:rsidRPr="00D917BB">
        <w:rPr>
          <w:b/>
          <w:szCs w:val="28"/>
        </w:rPr>
        <w:t>ПОСТАНОВЛЕНИЕ</w:t>
      </w:r>
    </w:p>
    <w:p w:rsidR="00762CB2" w:rsidRPr="00D917BB" w:rsidRDefault="00762CB2" w:rsidP="00D917B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917B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762CB2" w:rsidRPr="00D917BB" w:rsidRDefault="004430BC" w:rsidP="00D91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30.06.2023</w:t>
      </w:r>
      <w:r w:rsidR="00762CB2" w:rsidRPr="00D917B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A60F0">
        <w:rPr>
          <w:rFonts w:ascii="Times New Roman" w:hAnsi="Times New Roman" w:cs="Times New Roman"/>
          <w:sz w:val="28"/>
          <w:szCs w:val="28"/>
        </w:rPr>
        <w:t xml:space="preserve">   </w:t>
      </w:r>
      <w:r w:rsidR="00D917BB">
        <w:rPr>
          <w:rFonts w:ascii="Times New Roman" w:hAnsi="Times New Roman" w:cs="Times New Roman"/>
          <w:sz w:val="28"/>
          <w:szCs w:val="28"/>
        </w:rPr>
        <w:t xml:space="preserve">   </w:t>
      </w:r>
      <w:r w:rsidR="00F71D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17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2CB2" w:rsidRPr="00D917BB">
        <w:rPr>
          <w:rFonts w:ascii="Times New Roman" w:hAnsi="Times New Roman" w:cs="Times New Roman"/>
          <w:sz w:val="28"/>
          <w:szCs w:val="28"/>
        </w:rPr>
        <w:t xml:space="preserve">        </w:t>
      </w:r>
      <w:r w:rsidR="000A60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587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587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5870">
        <w:rPr>
          <w:rFonts w:ascii="Times New Roman" w:hAnsi="Times New Roman" w:cs="Times New Roman"/>
          <w:sz w:val="28"/>
          <w:szCs w:val="28"/>
        </w:rPr>
        <w:t xml:space="preserve"> </w:t>
      </w:r>
      <w:r w:rsidR="000A60F0">
        <w:rPr>
          <w:rFonts w:ascii="Times New Roman" w:hAnsi="Times New Roman" w:cs="Times New Roman"/>
          <w:sz w:val="28"/>
          <w:szCs w:val="28"/>
        </w:rPr>
        <w:t xml:space="preserve">  </w:t>
      </w:r>
      <w:r w:rsidR="00762CB2" w:rsidRPr="00D917B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194</w:t>
      </w:r>
    </w:p>
    <w:p w:rsidR="00762CB2" w:rsidRPr="00D917BB" w:rsidRDefault="00762CB2" w:rsidP="00D91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CB2" w:rsidRPr="00D917BB" w:rsidRDefault="00762CB2" w:rsidP="00D91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917BB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D917BB">
        <w:rPr>
          <w:rFonts w:ascii="Times New Roman" w:hAnsi="Times New Roman" w:cs="Times New Roman"/>
          <w:sz w:val="28"/>
          <w:szCs w:val="28"/>
        </w:rPr>
        <w:t xml:space="preserve"> Стародеревянковская</w:t>
      </w:r>
    </w:p>
    <w:p w:rsidR="00762CB2" w:rsidRPr="00D917BB" w:rsidRDefault="00762CB2" w:rsidP="00D91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CB2" w:rsidRPr="00D917BB" w:rsidRDefault="00762CB2" w:rsidP="00D917BB">
      <w:pPr>
        <w:pStyle w:val="a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7B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Стародеревянковского сельского поселения Каневского района от </w:t>
      </w:r>
      <w:r w:rsidR="00197A15">
        <w:rPr>
          <w:rFonts w:ascii="Times New Roman" w:hAnsi="Times New Roman" w:cs="Times New Roman"/>
          <w:b/>
          <w:sz w:val="28"/>
          <w:szCs w:val="28"/>
        </w:rPr>
        <w:t>14</w:t>
      </w:r>
      <w:r w:rsidRPr="00D91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15">
        <w:rPr>
          <w:rFonts w:ascii="Times New Roman" w:hAnsi="Times New Roman" w:cs="Times New Roman"/>
          <w:b/>
          <w:sz w:val="28"/>
          <w:szCs w:val="28"/>
        </w:rPr>
        <w:t>апреля</w:t>
      </w:r>
      <w:r w:rsidRPr="00D917B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97A15">
        <w:rPr>
          <w:rFonts w:ascii="Times New Roman" w:hAnsi="Times New Roman" w:cs="Times New Roman"/>
          <w:b/>
          <w:sz w:val="28"/>
          <w:szCs w:val="28"/>
        </w:rPr>
        <w:t>3</w:t>
      </w:r>
      <w:r w:rsidRPr="00D917B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97A15">
        <w:rPr>
          <w:rFonts w:ascii="Times New Roman" w:hAnsi="Times New Roman" w:cs="Times New Roman"/>
          <w:b/>
          <w:sz w:val="28"/>
          <w:szCs w:val="28"/>
        </w:rPr>
        <w:t>105</w:t>
      </w:r>
      <w:r w:rsidRPr="00D917BB">
        <w:rPr>
          <w:rFonts w:ascii="Times New Roman" w:hAnsi="Times New Roman" w:cs="Times New Roman"/>
          <w:b/>
          <w:sz w:val="28"/>
          <w:szCs w:val="28"/>
        </w:rPr>
        <w:t xml:space="preserve"> «Об утверждении учетной политики для целей бюджетного учета в администрации Стародеревянковского сельского поселения Каневского района»</w:t>
      </w:r>
    </w:p>
    <w:p w:rsidR="00762CB2" w:rsidRPr="00D917BB" w:rsidRDefault="00762CB2" w:rsidP="00D91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CB2" w:rsidRPr="00D917BB" w:rsidRDefault="00762CB2" w:rsidP="00BB48FA">
      <w:pPr>
        <w:pStyle w:val="21"/>
        <w:ind w:firstLine="709"/>
        <w:jc w:val="both"/>
        <w:rPr>
          <w:szCs w:val="28"/>
        </w:rPr>
      </w:pPr>
      <w:r w:rsidRPr="00D917BB">
        <w:rPr>
          <w:szCs w:val="28"/>
        </w:rPr>
        <w:t>Во исполнение Закона от 06.12.2011 № 402-ФЗ и приказа Минфина от 01.12.2010 № 157н, Федеральн</w:t>
      </w:r>
      <w:r w:rsidR="00197A15">
        <w:rPr>
          <w:szCs w:val="28"/>
        </w:rPr>
        <w:t xml:space="preserve">ыми </w:t>
      </w:r>
      <w:r w:rsidRPr="00D917BB">
        <w:rPr>
          <w:szCs w:val="28"/>
        </w:rPr>
        <w:t xml:space="preserve"> стандарта</w:t>
      </w:r>
      <w:r w:rsidR="00197A15">
        <w:rPr>
          <w:szCs w:val="28"/>
        </w:rPr>
        <w:t xml:space="preserve">ми бухгалтерского учета для </w:t>
      </w:r>
      <w:r w:rsidR="00C95187">
        <w:rPr>
          <w:szCs w:val="28"/>
        </w:rPr>
        <w:t>организаций государственного сектора</w:t>
      </w:r>
      <w:r w:rsidRPr="00D917BB">
        <w:rPr>
          <w:szCs w:val="28"/>
        </w:rPr>
        <w:t xml:space="preserve">, </w:t>
      </w:r>
      <w:proofErr w:type="spellStart"/>
      <w:proofErr w:type="gramStart"/>
      <w:r w:rsidRPr="00D917BB">
        <w:rPr>
          <w:szCs w:val="28"/>
        </w:rPr>
        <w:t>п</w:t>
      </w:r>
      <w:proofErr w:type="spellEnd"/>
      <w:proofErr w:type="gramEnd"/>
      <w:r w:rsidRPr="00D917BB">
        <w:rPr>
          <w:szCs w:val="28"/>
        </w:rPr>
        <w:t xml:space="preserve"> о с т а </w:t>
      </w:r>
      <w:proofErr w:type="spellStart"/>
      <w:r w:rsidRPr="00D917BB">
        <w:rPr>
          <w:szCs w:val="28"/>
        </w:rPr>
        <w:t>н</w:t>
      </w:r>
      <w:proofErr w:type="spellEnd"/>
      <w:r w:rsidRPr="00D917BB">
        <w:rPr>
          <w:szCs w:val="28"/>
        </w:rPr>
        <w:t xml:space="preserve"> о в л я </w:t>
      </w:r>
      <w:proofErr w:type="spellStart"/>
      <w:r w:rsidRPr="00D917BB">
        <w:rPr>
          <w:szCs w:val="28"/>
        </w:rPr>
        <w:t>ю</w:t>
      </w:r>
      <w:proofErr w:type="spellEnd"/>
      <w:r w:rsidRPr="00D917BB">
        <w:rPr>
          <w:szCs w:val="28"/>
        </w:rPr>
        <w:t xml:space="preserve"> :</w:t>
      </w:r>
    </w:p>
    <w:p w:rsidR="00762CB2" w:rsidRPr="00D917BB" w:rsidRDefault="00762CB2" w:rsidP="00BB48FA">
      <w:pPr>
        <w:pStyle w:val="21"/>
        <w:ind w:firstLine="709"/>
        <w:jc w:val="both"/>
        <w:rPr>
          <w:szCs w:val="28"/>
        </w:rPr>
      </w:pPr>
      <w:r w:rsidRPr="00D917BB">
        <w:rPr>
          <w:szCs w:val="28"/>
        </w:rPr>
        <w:t xml:space="preserve">1. Внести в постановление администрации Стародеревянковского </w:t>
      </w:r>
      <w:proofErr w:type="spellStart"/>
      <w:r w:rsidRPr="00D917BB">
        <w:rPr>
          <w:szCs w:val="28"/>
        </w:rPr>
        <w:t>сель</w:t>
      </w:r>
      <w:proofErr w:type="gramStart"/>
      <w:r w:rsidRPr="00D917BB">
        <w:rPr>
          <w:szCs w:val="28"/>
        </w:rPr>
        <w:t>с</w:t>
      </w:r>
      <w:proofErr w:type="spellEnd"/>
      <w:r w:rsidR="00D917BB">
        <w:rPr>
          <w:szCs w:val="28"/>
        </w:rPr>
        <w:t>-</w:t>
      </w:r>
      <w:proofErr w:type="gramEnd"/>
      <w:r w:rsidR="00D917BB">
        <w:rPr>
          <w:szCs w:val="28"/>
        </w:rPr>
        <w:t xml:space="preserve"> </w:t>
      </w:r>
      <w:r w:rsidRPr="00D917BB">
        <w:rPr>
          <w:szCs w:val="28"/>
        </w:rPr>
        <w:t xml:space="preserve">кого поселения Каневского района от </w:t>
      </w:r>
      <w:r w:rsidR="00C95187">
        <w:rPr>
          <w:szCs w:val="28"/>
        </w:rPr>
        <w:t>14</w:t>
      </w:r>
      <w:r w:rsidRPr="00D917BB">
        <w:rPr>
          <w:szCs w:val="28"/>
        </w:rPr>
        <w:t xml:space="preserve"> </w:t>
      </w:r>
      <w:r w:rsidR="00C95187">
        <w:rPr>
          <w:szCs w:val="28"/>
        </w:rPr>
        <w:t>апреля</w:t>
      </w:r>
      <w:r w:rsidRPr="00D917BB">
        <w:rPr>
          <w:szCs w:val="28"/>
        </w:rPr>
        <w:t xml:space="preserve"> 202</w:t>
      </w:r>
      <w:r w:rsidR="00C95187">
        <w:rPr>
          <w:szCs w:val="28"/>
        </w:rPr>
        <w:t>3</w:t>
      </w:r>
      <w:r w:rsidRPr="00D917BB">
        <w:rPr>
          <w:szCs w:val="28"/>
        </w:rPr>
        <w:t xml:space="preserve"> года № </w:t>
      </w:r>
      <w:r w:rsidR="00C95187">
        <w:rPr>
          <w:szCs w:val="28"/>
        </w:rPr>
        <w:t>105</w:t>
      </w:r>
      <w:r w:rsidRPr="00D917BB">
        <w:rPr>
          <w:szCs w:val="28"/>
        </w:rPr>
        <w:t xml:space="preserve"> «Об утверждении учетной политики для целей бюджетного учета в администрации Стародеревянковского сельского поселения Каневского района» следующие изменения:</w:t>
      </w:r>
    </w:p>
    <w:p w:rsidR="00C95187" w:rsidRDefault="00762CB2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D917BB">
        <w:rPr>
          <w:rFonts w:ascii="Times New Roman" w:hAnsi="Times New Roman" w:cs="Times New Roman"/>
          <w:sz w:val="28"/>
          <w:szCs w:val="28"/>
        </w:rPr>
        <w:t xml:space="preserve">1.1. </w:t>
      </w:r>
      <w:r w:rsidR="00C95187">
        <w:rPr>
          <w:rFonts w:ascii="Times New Roman" w:hAnsi="Times New Roman" w:cs="Times New Roman"/>
          <w:sz w:val="28"/>
          <w:szCs w:val="28"/>
        </w:rPr>
        <w:t>в приложение № 9 «</w:t>
      </w:r>
      <w:r w:rsidR="00C95187" w:rsidRPr="00C95187">
        <w:rPr>
          <w:rFonts w:ascii="Times New Roman" w:hAnsi="Times New Roman" w:cs="Times New Roman"/>
          <w:bCs/>
          <w:sz w:val="28"/>
          <w:szCs w:val="28"/>
        </w:rPr>
        <w:t>Порядок выдачи под отчет денежных средств, составления и представления отчетов подотчетными лицами</w:t>
      </w:r>
      <w:r w:rsidR="00C95187">
        <w:rPr>
          <w:rFonts w:ascii="Times New Roman" w:hAnsi="Times New Roman" w:cs="Times New Roman"/>
          <w:bCs/>
          <w:sz w:val="28"/>
          <w:szCs w:val="28"/>
        </w:rPr>
        <w:t>» добавить раздел 4</w:t>
      </w:r>
      <w:r w:rsidR="00C95187" w:rsidRPr="00C95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187">
        <w:rPr>
          <w:rFonts w:ascii="Times New Roman" w:hAnsi="Times New Roman" w:cs="Times New Roman"/>
          <w:bCs/>
          <w:sz w:val="28"/>
          <w:szCs w:val="28"/>
        </w:rPr>
        <w:t>«Гарантии и компенсации при направлении сотрудников в служебные командировки» следующего содержания:</w:t>
      </w:r>
      <w:r w:rsidR="00C95187" w:rsidRPr="00C95187">
        <w:rPr>
          <w:rFonts w:ascii="Times New Roman" w:hAnsi="Times New Roman" w:cs="Times New Roman"/>
          <w:sz w:val="28"/>
          <w:szCs w:val="28"/>
        </w:rPr>
        <w:t xml:space="preserve"> </w:t>
      </w:r>
      <w:r w:rsidR="00B76A25">
        <w:rPr>
          <w:rFonts w:ascii="Times New Roman" w:hAnsi="Times New Roman" w:cs="Times New Roman"/>
          <w:sz w:val="28"/>
          <w:szCs w:val="28"/>
        </w:rPr>
        <w:t>«</w:t>
      </w:r>
      <w:r w:rsidR="00C95187">
        <w:rPr>
          <w:rFonts w:ascii="Times New Roman" w:hAnsi="Times New Roman" w:cs="Times New Roman"/>
          <w:sz w:val="28"/>
          <w:szCs w:val="28"/>
        </w:rPr>
        <w:t>4.1. За командированным сотрудником сохраняется место работы (должность) и средний заработок за время командировки, в том числе и за время пребывания в пути.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Средний заработок за время пребывания сотрудника в командировке сохраняется на все рабочие дни недели по графику, установленному по месту постоянной работы. 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4.2. Командированному сотруднику учреждение обязано возместить:</w:t>
      </w:r>
    </w:p>
    <w:p w:rsidR="00C95187" w:rsidRDefault="00C95187" w:rsidP="00BB48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проезд;</w:t>
      </w:r>
    </w:p>
    <w:p w:rsidR="00C95187" w:rsidRDefault="00C95187" w:rsidP="00BB48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найму жилого помещения;</w:t>
      </w:r>
    </w:p>
    <w:p w:rsidR="00C95187" w:rsidRDefault="00C95187" w:rsidP="00BB48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дополнительные расходы, связанные с проживанием вне постоянного местожительства (суточные);</w:t>
      </w:r>
    </w:p>
    <w:p w:rsidR="00C95187" w:rsidRDefault="00C95187" w:rsidP="00BB48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другие расходы, произведенные с разрешения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FA">
        <w:rPr>
          <w:rFonts w:ascii="Times New Roman" w:hAnsi="Times New Roman" w:cs="Times New Roman"/>
          <w:sz w:val="28"/>
          <w:szCs w:val="28"/>
        </w:rPr>
        <w:t>а</w:t>
      </w: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4.3. Расходы на проезд учреждение возмещает сотруднику:</w:t>
      </w:r>
    </w:p>
    <w:p w:rsidR="00C95187" w:rsidRDefault="00C95187" w:rsidP="00BB48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 места командировки и обратно;</w:t>
      </w:r>
    </w:p>
    <w:p w:rsidR="00C95187" w:rsidRDefault="00C95187" w:rsidP="00BB48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из одного населенного пункта в другой (если сотрудник командирован в несколько организаций, расположенных в разных населенных пунктах).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состав этих расходов входят:</w:t>
      </w:r>
    </w:p>
    <w:p w:rsidR="00C95187" w:rsidRDefault="00C95187" w:rsidP="00BB48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стоимость проездного билета на транспорт общего пользования (самолет, поезд и т. д.);</w:t>
      </w:r>
    </w:p>
    <w:p w:rsidR="00C95187" w:rsidRDefault="00C95187" w:rsidP="00BB48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стоимость услуг по оформлению проездных билетов;</w:t>
      </w:r>
    </w:p>
    <w:p w:rsidR="00C95187" w:rsidRDefault="00C95187" w:rsidP="00BB48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расходы на оплату постельных принадлежностей в поездах;</w:t>
      </w:r>
    </w:p>
    <w:p w:rsidR="00C95187" w:rsidRDefault="00C95187" w:rsidP="00BB48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стоимость проезда до места (вокзал, пристань, аэропорт) отправления в командировку (от места возвращения из командировки), если оно расположено вне населенного пункта, где сотрудник работает. 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документами.</w:t>
      </w:r>
    </w:p>
    <w:p w:rsidR="00444316" w:rsidRPr="00444316" w:rsidRDefault="00C95187" w:rsidP="00444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Расходы на проезд по России компенсируются </w:t>
      </w: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 соответствии с</w:t>
      </w:r>
      <w:r w:rsidRPr="00B76A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76A25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«в»</w:t>
      </w:r>
      <w:r w:rsidRPr="00B76A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пункта 1</w:t>
      </w:r>
      <w:r w:rsidRPr="00B76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постановления Правительства 02.10.2002 № 729</w:t>
      </w:r>
      <w:r w:rsidR="00444316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«</w:t>
      </w:r>
      <w:r w:rsidR="00444316" w:rsidRPr="00444316">
        <w:rPr>
          <w:rFonts w:ascii="Times New Roman" w:hAnsi="Times New Roman" w:cs="Times New Roman"/>
          <w:sz w:val="28"/>
          <w:szCs w:val="28"/>
        </w:rPr>
        <w:t>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учреждений"</w:t>
      </w:r>
      <w:r w:rsidR="00444316">
        <w:rPr>
          <w:rFonts w:ascii="Times New Roman" w:hAnsi="Times New Roman" w:cs="Times New Roman"/>
          <w:sz w:val="28"/>
          <w:szCs w:val="28"/>
        </w:rPr>
        <w:t>.</w:t>
      </w:r>
    </w:p>
    <w:p w:rsidR="00C95187" w:rsidRPr="00B76A25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Возмещение расходов на проезд, превышающих размер, установленный данным пунктом,</w:t>
      </w:r>
      <w:r w:rsidRPr="00B76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производится (с разрешения руководителя учреждения) по фактическим расходам за счет</w:t>
      </w:r>
      <w:r w:rsidRPr="00B76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экономии средств, выделенных из  бюджета на содержание учреждения.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4.5. При направлении сотрудника в загранкомандировку ему дополнительно возмещаются расходы:</w:t>
      </w:r>
    </w:p>
    <w:p w:rsidR="00C95187" w:rsidRDefault="00C95187" w:rsidP="00BB48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на оформление загранпаспорта (визы, др. выездных документов);</w:t>
      </w:r>
    </w:p>
    <w:p w:rsidR="00C95187" w:rsidRDefault="00C95187" w:rsidP="00BB48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на оформление обязательной медицинской страховки;</w:t>
      </w:r>
    </w:p>
    <w:p w:rsidR="00C95187" w:rsidRDefault="00C95187" w:rsidP="00BB48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по уплате обязательных консульских и аэродромных сборов;</w:t>
      </w:r>
    </w:p>
    <w:p w:rsidR="00C95187" w:rsidRDefault="00C95187" w:rsidP="00BB48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по уплате сборов на право въезда или транзита автомобиля;</w:t>
      </w:r>
    </w:p>
    <w:p w:rsidR="00C95187" w:rsidRDefault="00C95187" w:rsidP="00BB48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по уплате иных обязательных платежей и сборов.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4.6. Если до места командировки можно добраться разными видами транспорта, руководство учреждения вправе по своему выбору оплатить сотруднику один из них.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4.7.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документами.</w:t>
      </w:r>
    </w:p>
    <w:p w:rsidR="00C95187" w:rsidRPr="00B76A25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 xml:space="preserve">4.8. При командировках по России размер суточных составляет </w:t>
      </w:r>
      <w:r w:rsidR="00B76A25" w:rsidRPr="00B76A2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00 руб. за каждый день</w:t>
      </w:r>
      <w:r w:rsidRPr="00B76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нахождения в командировке</w:t>
      </w:r>
      <w:r w:rsidRPr="00B76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сотрудника в командировку за границу из России суточные выплачиваются в </w:t>
      </w: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размере и порядке, установленном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от 26.12.2005 № 812</w:t>
      </w:r>
      <w:r>
        <w:rPr>
          <w:rStyle w:val="fill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болезни сотрудника во время нахождения в командировке ему на общих основаниях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работы, но не свыше двух месяцев.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Выплата суточных производится также,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находился на лечении в стационарном лечебном учреждении, на основании приказа о продлении срока командировки в установленном порядке.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4.9. При командировках по России расходы на наем жилья во время командировки (при наличии подтверждающих документов) </w:t>
      </w: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не могут превышать 550 руб. в сутки</w:t>
      </w:r>
      <w:r w:rsidRPr="00B76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отсутствии документов, подтверждающих эти расходы, – </w:t>
      </w: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12 руб. в сутки</w:t>
      </w:r>
      <w:r w:rsidRPr="00B76A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5187" w:rsidRPr="00B76A25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сотрудника в командировку за границу размер возмещения расходов на наем жилья зависит от страны поездки. </w:t>
      </w: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При его определении руководствуются</w:t>
      </w:r>
      <w:r w:rsidRPr="00B76A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76A25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Минфина от 02.08.2004 № 64н</w:t>
      </w: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4.10. Расходы, связанные с командировкой, но не подтвержденные соответствующими документами, сотруднику </w:t>
      </w: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не возмещаются или возмещаются в минимальном размере</w:t>
      </w:r>
      <w:r w:rsidRPr="00B76A25">
        <w:rPr>
          <w:rFonts w:ascii="Times New Roman" w:hAnsi="Times New Roman" w:cs="Times New Roman"/>
          <w:color w:val="000000" w:themeColor="text1"/>
          <w:sz w:val="28"/>
          <w:szCs w:val="28"/>
        </w:rPr>
        <w:t>. Расходы в связи с воз</w:t>
      </w:r>
      <w:r>
        <w:rPr>
          <w:rFonts w:ascii="Times New Roman" w:hAnsi="Times New Roman" w:cs="Times New Roman"/>
          <w:sz w:val="28"/>
          <w:szCs w:val="28"/>
        </w:rPr>
        <w:t xml:space="preserve">вращением командированным сотрудником билета на поезд, самолет или другое транспортное средство могут быть возмещены с разрешения </w:t>
      </w: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руководителя</w:t>
      </w:r>
      <w:r w:rsidRPr="00B76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по уважительным причинам (решение об отмене командировки, отозвание из командировки, болезнь) при наличии документа, подтверждающего такие расходы.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отсутствия у сотрудника подтверждающих документов об обмене валюты, в которой выдан аванс, на национальную валюту страны пребывания, перерасчет расходов, осуществленных в командировке и подтвержденных документально, осуществляется исходя из официального обменного валютного курса, установленного Банком России на день утверждения авансового отчета.</w:t>
      </w:r>
    </w:p>
    <w:p w:rsidR="00C95187" w:rsidRPr="00B76A25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Возмещение расходов на перевозку багажа весом свыше установленных транспортными</w:t>
      </w:r>
      <w:r w:rsidRPr="00B76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предприятиями предельных норм не производится.</w:t>
      </w:r>
    </w:p>
    <w:p w:rsidR="00C95187" w:rsidRPr="00B76A25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Возмещение расходов на служебные телефонные переговоры проводится в размерах,</w:t>
      </w:r>
      <w:r w:rsidRPr="00B76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согласованных с лицом, принявшим решение о командировании сотрудника.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4.11. Сотруднику, направленному в однодневную командировку, согласно статьям 167, 168 Трудового кодекса, оплачиваются: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– средний заработок за день командировки;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– расходы на проезд;</w:t>
      </w:r>
    </w:p>
    <w:p w:rsidR="00C95187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– иные расходы, произведенные сотрудником с разрешения руководителя учреждения.</w:t>
      </w:r>
    </w:p>
    <w:p w:rsidR="00762CB2" w:rsidRPr="00B76A25" w:rsidRDefault="00C95187" w:rsidP="00B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B76A25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Суточные (надбавки взамен суточных) при однодневной командировке не выплачиваются</w:t>
      </w:r>
      <w:proofErr w:type="gramStart"/>
      <w:r w:rsidR="00B76A25">
        <w:rPr>
          <w:color w:val="000000" w:themeColor="text1"/>
        </w:rPr>
        <w:t>.»</w:t>
      </w:r>
      <w:proofErr w:type="gramEnd"/>
    </w:p>
    <w:p w:rsidR="00762CB2" w:rsidRPr="00D917BB" w:rsidRDefault="00762CB2" w:rsidP="00BB48FA">
      <w:pPr>
        <w:pStyle w:val="21"/>
        <w:ind w:firstLine="709"/>
        <w:jc w:val="both"/>
        <w:rPr>
          <w:szCs w:val="28"/>
        </w:rPr>
      </w:pPr>
      <w:r w:rsidRPr="00D917BB">
        <w:rPr>
          <w:szCs w:val="28"/>
        </w:rPr>
        <w:t>2.</w:t>
      </w:r>
      <w:r w:rsidR="00D917BB">
        <w:rPr>
          <w:szCs w:val="28"/>
        </w:rPr>
        <w:t xml:space="preserve"> </w:t>
      </w:r>
      <w:r w:rsidRPr="00D917BB">
        <w:rPr>
          <w:szCs w:val="28"/>
        </w:rPr>
        <w:t xml:space="preserve">Довести до отдела экономики и финансов администрации </w:t>
      </w:r>
      <w:proofErr w:type="spellStart"/>
      <w:r w:rsidRPr="00D917BB">
        <w:rPr>
          <w:szCs w:val="28"/>
        </w:rPr>
        <w:t>Старод</w:t>
      </w:r>
      <w:proofErr w:type="gramStart"/>
      <w:r w:rsidRPr="00D917BB">
        <w:rPr>
          <w:szCs w:val="28"/>
        </w:rPr>
        <w:t>е</w:t>
      </w:r>
      <w:proofErr w:type="spellEnd"/>
      <w:r w:rsidRPr="00D917BB">
        <w:rPr>
          <w:szCs w:val="28"/>
        </w:rPr>
        <w:t>-</w:t>
      </w:r>
      <w:proofErr w:type="gramEnd"/>
      <w:r w:rsidRPr="00D917BB">
        <w:rPr>
          <w:szCs w:val="28"/>
        </w:rPr>
        <w:t xml:space="preserve"> </w:t>
      </w:r>
      <w:proofErr w:type="spellStart"/>
      <w:r w:rsidRPr="00D917BB">
        <w:rPr>
          <w:szCs w:val="28"/>
        </w:rPr>
        <w:t>ревянковского</w:t>
      </w:r>
      <w:proofErr w:type="spellEnd"/>
      <w:r w:rsidRPr="00D917BB">
        <w:rPr>
          <w:szCs w:val="28"/>
        </w:rPr>
        <w:t xml:space="preserve"> сельского поселения Каневского района соответствующие </w:t>
      </w:r>
      <w:r w:rsidRPr="00D917BB">
        <w:rPr>
          <w:szCs w:val="28"/>
        </w:rPr>
        <w:lastRenderedPageBreak/>
        <w:t>документы, необходимые для обеспечения реализации учетной политики в учреждении и организации бюджетного учета, документооборота, санкционирования расходов учреждения.</w:t>
      </w:r>
    </w:p>
    <w:p w:rsidR="00762CB2" w:rsidRPr="00D917BB" w:rsidRDefault="00762CB2" w:rsidP="00BB48FA">
      <w:pPr>
        <w:pStyle w:val="21"/>
        <w:ind w:firstLine="709"/>
        <w:jc w:val="both"/>
        <w:rPr>
          <w:szCs w:val="28"/>
        </w:rPr>
      </w:pPr>
      <w:r w:rsidRPr="00D917BB">
        <w:rPr>
          <w:szCs w:val="28"/>
        </w:rPr>
        <w:t xml:space="preserve">3. </w:t>
      </w:r>
      <w:proofErr w:type="gramStart"/>
      <w:r w:rsidRPr="00D917BB">
        <w:rPr>
          <w:szCs w:val="28"/>
        </w:rPr>
        <w:t>Контроль за</w:t>
      </w:r>
      <w:proofErr w:type="gramEnd"/>
      <w:r w:rsidRPr="00D917BB">
        <w:rPr>
          <w:szCs w:val="28"/>
        </w:rPr>
        <w:t xml:space="preserve"> выполнением настоящего постановления возложить на начальника отдела экономики и финансов администрации Стародеревянковского сельского поселения Каневского района </w:t>
      </w:r>
      <w:proofErr w:type="spellStart"/>
      <w:r w:rsidRPr="00D917BB">
        <w:rPr>
          <w:szCs w:val="28"/>
        </w:rPr>
        <w:t>А.В.Бортникову</w:t>
      </w:r>
      <w:proofErr w:type="spellEnd"/>
      <w:r w:rsidRPr="00D917BB">
        <w:rPr>
          <w:szCs w:val="28"/>
        </w:rPr>
        <w:t>.</w:t>
      </w:r>
    </w:p>
    <w:p w:rsidR="00762CB2" w:rsidRPr="00D917BB" w:rsidRDefault="00F71D68" w:rsidP="00F71D68">
      <w:pPr>
        <w:pStyle w:val="21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762CB2" w:rsidRPr="00D917BB">
        <w:rPr>
          <w:szCs w:val="28"/>
        </w:rPr>
        <w:t>Постановление вступает в силу со дня его подписания</w:t>
      </w:r>
      <w:r w:rsidR="00B76A25">
        <w:rPr>
          <w:szCs w:val="28"/>
        </w:rPr>
        <w:t xml:space="preserve"> и </w:t>
      </w:r>
      <w:proofErr w:type="spellStart"/>
      <w:r w:rsidR="00B76A25">
        <w:rPr>
          <w:szCs w:val="28"/>
        </w:rPr>
        <w:t>распростр</w:t>
      </w:r>
      <w:proofErr w:type="gramStart"/>
      <w:r w:rsidR="00B76A25">
        <w:rPr>
          <w:szCs w:val="28"/>
        </w:rPr>
        <w:t>а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</w:t>
      </w:r>
      <w:proofErr w:type="spellStart"/>
      <w:r w:rsidR="00B76A25">
        <w:rPr>
          <w:szCs w:val="28"/>
        </w:rPr>
        <w:t>няются</w:t>
      </w:r>
      <w:proofErr w:type="spellEnd"/>
      <w:r w:rsidR="00B76A25">
        <w:rPr>
          <w:szCs w:val="28"/>
        </w:rPr>
        <w:t xml:space="preserve"> на правоотношения возникшие с 01 января 2023 года.</w:t>
      </w:r>
    </w:p>
    <w:p w:rsidR="00762CB2" w:rsidRPr="00D917BB" w:rsidRDefault="00762CB2" w:rsidP="00D917BB">
      <w:pPr>
        <w:pStyle w:val="21"/>
        <w:jc w:val="both"/>
        <w:rPr>
          <w:szCs w:val="28"/>
        </w:rPr>
      </w:pPr>
    </w:p>
    <w:p w:rsidR="00762CB2" w:rsidRPr="00D917BB" w:rsidRDefault="00762CB2" w:rsidP="00D917BB">
      <w:pPr>
        <w:pStyle w:val="21"/>
        <w:jc w:val="both"/>
        <w:rPr>
          <w:szCs w:val="28"/>
        </w:rPr>
      </w:pPr>
    </w:p>
    <w:p w:rsidR="00762CB2" w:rsidRPr="00D917BB" w:rsidRDefault="00762CB2" w:rsidP="00D917BB">
      <w:pPr>
        <w:pStyle w:val="21"/>
        <w:jc w:val="both"/>
        <w:rPr>
          <w:szCs w:val="28"/>
        </w:rPr>
      </w:pPr>
      <w:r w:rsidRPr="00D917BB">
        <w:rPr>
          <w:szCs w:val="28"/>
        </w:rPr>
        <w:t>Глава Стародеревянковского</w:t>
      </w:r>
    </w:p>
    <w:p w:rsidR="00762CB2" w:rsidRPr="00D917BB" w:rsidRDefault="00762CB2" w:rsidP="00D917BB">
      <w:pPr>
        <w:pStyle w:val="21"/>
        <w:jc w:val="both"/>
        <w:rPr>
          <w:szCs w:val="28"/>
        </w:rPr>
      </w:pPr>
      <w:r w:rsidRPr="00D917BB">
        <w:rPr>
          <w:szCs w:val="28"/>
        </w:rPr>
        <w:t xml:space="preserve">сельского поселения Каневского района                                               </w:t>
      </w:r>
      <w:proofErr w:type="spellStart"/>
      <w:r w:rsidRPr="00D917BB">
        <w:rPr>
          <w:szCs w:val="28"/>
        </w:rPr>
        <w:t>С.А.Гопкало</w:t>
      </w:r>
      <w:proofErr w:type="spellEnd"/>
    </w:p>
    <w:sectPr w:rsidR="00762CB2" w:rsidRPr="00D917BB" w:rsidSect="000A60F0">
      <w:headerReference w:type="default" r:id="rId9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14C" w:rsidRPr="006C0362" w:rsidRDefault="00AD314C" w:rsidP="006C0362">
      <w:pPr>
        <w:pStyle w:val="ConsPlusNormal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1">
    <w:p w:rsidR="00AD314C" w:rsidRPr="006C0362" w:rsidRDefault="00AD314C" w:rsidP="006C0362">
      <w:pPr>
        <w:pStyle w:val="ConsPlusNormal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14C" w:rsidRPr="006C0362" w:rsidRDefault="00AD314C" w:rsidP="006C0362">
      <w:pPr>
        <w:pStyle w:val="ConsPlusNormal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1">
    <w:p w:rsidR="00AD314C" w:rsidRPr="006C0362" w:rsidRDefault="00AD314C" w:rsidP="006C0362">
      <w:pPr>
        <w:pStyle w:val="ConsPlusNormal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0F0" w:rsidRDefault="000A60F0">
    <w:pPr>
      <w:pStyle w:val="a8"/>
      <w:jc w:val="center"/>
    </w:pPr>
  </w:p>
  <w:p w:rsidR="000A60F0" w:rsidRDefault="000A60F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CC79DA"/>
    <w:multiLevelType w:val="hybridMultilevel"/>
    <w:tmpl w:val="D778A5C4"/>
    <w:lvl w:ilvl="0" w:tplc="9A1823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5FFE"/>
    <w:rsid w:val="00000693"/>
    <w:rsid w:val="00043A7A"/>
    <w:rsid w:val="00047A5C"/>
    <w:rsid w:val="000A1287"/>
    <w:rsid w:val="000A5F1D"/>
    <w:rsid w:val="000A60F0"/>
    <w:rsid w:val="000C577C"/>
    <w:rsid w:val="000D664B"/>
    <w:rsid w:val="000F5FFE"/>
    <w:rsid w:val="001449D1"/>
    <w:rsid w:val="00162DCB"/>
    <w:rsid w:val="00174D0B"/>
    <w:rsid w:val="00196A04"/>
    <w:rsid w:val="00197A15"/>
    <w:rsid w:val="001B58EA"/>
    <w:rsid w:val="001C3D2E"/>
    <w:rsid w:val="001C472A"/>
    <w:rsid w:val="00221C15"/>
    <w:rsid w:val="00232AE3"/>
    <w:rsid w:val="00241AD4"/>
    <w:rsid w:val="002D7D10"/>
    <w:rsid w:val="003B4055"/>
    <w:rsid w:val="003C7B9D"/>
    <w:rsid w:val="003D53C7"/>
    <w:rsid w:val="00413C60"/>
    <w:rsid w:val="004430BC"/>
    <w:rsid w:val="00444316"/>
    <w:rsid w:val="00445870"/>
    <w:rsid w:val="004D1ECA"/>
    <w:rsid w:val="004E2154"/>
    <w:rsid w:val="004F0ED5"/>
    <w:rsid w:val="00521EBF"/>
    <w:rsid w:val="00524AAD"/>
    <w:rsid w:val="00527EC0"/>
    <w:rsid w:val="005637D6"/>
    <w:rsid w:val="005644FD"/>
    <w:rsid w:val="005D0907"/>
    <w:rsid w:val="005E7B6F"/>
    <w:rsid w:val="005F22FD"/>
    <w:rsid w:val="00614269"/>
    <w:rsid w:val="006A717D"/>
    <w:rsid w:val="006C0362"/>
    <w:rsid w:val="006C608C"/>
    <w:rsid w:val="006E3683"/>
    <w:rsid w:val="006F1277"/>
    <w:rsid w:val="00762CB2"/>
    <w:rsid w:val="007B7178"/>
    <w:rsid w:val="007E2C8A"/>
    <w:rsid w:val="00817DE5"/>
    <w:rsid w:val="008203E4"/>
    <w:rsid w:val="00931EE9"/>
    <w:rsid w:val="00964E10"/>
    <w:rsid w:val="009B0662"/>
    <w:rsid w:val="00A03E59"/>
    <w:rsid w:val="00A633EC"/>
    <w:rsid w:val="00A876D4"/>
    <w:rsid w:val="00AD314C"/>
    <w:rsid w:val="00B01248"/>
    <w:rsid w:val="00B11905"/>
    <w:rsid w:val="00B309F8"/>
    <w:rsid w:val="00B324DE"/>
    <w:rsid w:val="00B56258"/>
    <w:rsid w:val="00B64317"/>
    <w:rsid w:val="00B76A25"/>
    <w:rsid w:val="00B8044E"/>
    <w:rsid w:val="00B91D8B"/>
    <w:rsid w:val="00BB48FA"/>
    <w:rsid w:val="00BB6B60"/>
    <w:rsid w:val="00BD5253"/>
    <w:rsid w:val="00C27BC1"/>
    <w:rsid w:val="00C95187"/>
    <w:rsid w:val="00C979FB"/>
    <w:rsid w:val="00CB5690"/>
    <w:rsid w:val="00CD435A"/>
    <w:rsid w:val="00D71C35"/>
    <w:rsid w:val="00D917BB"/>
    <w:rsid w:val="00DC3A6E"/>
    <w:rsid w:val="00E03DC8"/>
    <w:rsid w:val="00E2663D"/>
    <w:rsid w:val="00E31409"/>
    <w:rsid w:val="00E3663F"/>
    <w:rsid w:val="00E91360"/>
    <w:rsid w:val="00EA1363"/>
    <w:rsid w:val="00EF3E5A"/>
    <w:rsid w:val="00EF5688"/>
    <w:rsid w:val="00EF6A85"/>
    <w:rsid w:val="00F71D68"/>
    <w:rsid w:val="00F8293E"/>
    <w:rsid w:val="00FC4A14"/>
    <w:rsid w:val="00FD00EC"/>
    <w:rsid w:val="00FE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58"/>
  </w:style>
  <w:style w:type="paragraph" w:styleId="1">
    <w:name w:val="heading 1"/>
    <w:basedOn w:val="a"/>
    <w:next w:val="a"/>
    <w:link w:val="10"/>
    <w:uiPriority w:val="9"/>
    <w:qFormat/>
    <w:rsid w:val="006A7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215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0069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F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E215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basedOn w:val="a"/>
    <w:link w:val="a6"/>
    <w:uiPriority w:val="1"/>
    <w:qFormat/>
    <w:rsid w:val="005F22FD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5F22FD"/>
    <w:rPr>
      <w:rFonts w:ascii="Cambria" w:eastAsia="Times New Roman" w:hAnsi="Cambria" w:cs="Times New Roman"/>
      <w:lang w:val="en-US" w:eastAsia="en-US" w:bidi="en-US"/>
    </w:rPr>
  </w:style>
  <w:style w:type="paragraph" w:customStyle="1" w:styleId="ConsPlusNormal">
    <w:name w:val="ConsPlusNormal"/>
    <w:rsid w:val="005F22F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F2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1"/>
    <w:uiPriority w:val="59"/>
    <w:rsid w:val="00EF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C0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0362"/>
  </w:style>
  <w:style w:type="paragraph" w:styleId="aa">
    <w:name w:val="footer"/>
    <w:basedOn w:val="a"/>
    <w:link w:val="ab"/>
    <w:uiPriority w:val="99"/>
    <w:semiHidden/>
    <w:unhideWhenUsed/>
    <w:rsid w:val="006C0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0362"/>
  </w:style>
  <w:style w:type="character" w:customStyle="1" w:styleId="30">
    <w:name w:val="Заголовок 3 Знак"/>
    <w:basedOn w:val="a0"/>
    <w:link w:val="3"/>
    <w:rsid w:val="0000069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c">
    <w:name w:val="Normal (Web)"/>
    <w:basedOn w:val="a"/>
    <w:rsid w:val="00000693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7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Subtitle"/>
    <w:basedOn w:val="a"/>
    <w:next w:val="ae"/>
    <w:link w:val="af"/>
    <w:qFormat/>
    <w:rsid w:val="006A717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6A717D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21">
    <w:name w:val="Основной текст 21"/>
    <w:basedOn w:val="a"/>
    <w:rsid w:val="006A717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Гипертекстовая ссылка"/>
    <w:uiPriority w:val="99"/>
    <w:rsid w:val="006A717D"/>
    <w:rPr>
      <w:color w:val="008000"/>
    </w:rPr>
  </w:style>
  <w:style w:type="paragraph" w:styleId="ae">
    <w:name w:val="Body Text"/>
    <w:basedOn w:val="a"/>
    <w:link w:val="af1"/>
    <w:uiPriority w:val="99"/>
    <w:semiHidden/>
    <w:unhideWhenUsed/>
    <w:rsid w:val="006A717D"/>
    <w:pPr>
      <w:spacing w:after="120"/>
    </w:pPr>
  </w:style>
  <w:style w:type="character" w:customStyle="1" w:styleId="af1">
    <w:name w:val="Основной текст Знак"/>
    <w:basedOn w:val="a0"/>
    <w:link w:val="ae"/>
    <w:uiPriority w:val="99"/>
    <w:semiHidden/>
    <w:rsid w:val="006A717D"/>
  </w:style>
  <w:style w:type="paragraph" w:styleId="af2">
    <w:name w:val="List Paragraph"/>
    <w:basedOn w:val="a"/>
    <w:uiPriority w:val="34"/>
    <w:qFormat/>
    <w:rsid w:val="00EA1363"/>
    <w:pPr>
      <w:ind w:left="720"/>
      <w:contextualSpacing/>
    </w:pPr>
  </w:style>
  <w:style w:type="character" w:customStyle="1" w:styleId="layout">
    <w:name w:val="layout"/>
    <w:basedOn w:val="a0"/>
    <w:rsid w:val="00762CB2"/>
  </w:style>
  <w:style w:type="character" w:customStyle="1" w:styleId="fill">
    <w:name w:val="fill"/>
    <w:basedOn w:val="a0"/>
    <w:rsid w:val="00C95187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E6BD-4C3D-43BB-87FE-FBB90DC8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2023-06-30T07:38:00Z</cp:lastPrinted>
  <dcterms:created xsi:type="dcterms:W3CDTF">2022-06-27T10:49:00Z</dcterms:created>
  <dcterms:modified xsi:type="dcterms:W3CDTF">2023-06-30T07:38:00Z</dcterms:modified>
</cp:coreProperties>
</file>