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28E0">
        <w:rPr>
          <w:rFonts w:ascii="Times New Roman" w:hAnsi="Times New Roman" w:cs="Times New Roman"/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28E0">
        <w:rPr>
          <w:rFonts w:ascii="Times New Roman" w:hAnsi="Times New Roman" w:cs="Times New Roman"/>
        </w:rPr>
        <w:t xml:space="preserve">                                                </w:t>
      </w:r>
    </w:p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8E0">
        <w:rPr>
          <w:rFonts w:ascii="Times New Roman" w:hAnsi="Times New Roman" w:cs="Times New Roman"/>
          <w:b/>
          <w:sz w:val="28"/>
          <w:szCs w:val="28"/>
        </w:rPr>
        <w:t>СОВЕТ СТАРОДЕРЕВЯНКОВСКОГО СЕЛЬСКОГО ПОСЕЛЕНИЯ КАНЕВСКОГО РАЙОНА</w:t>
      </w:r>
    </w:p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pStyle w:val="1"/>
        <w:tabs>
          <w:tab w:val="left" w:pos="0"/>
        </w:tabs>
        <w:spacing w:before="0" w:after="0"/>
        <w:rPr>
          <w:rFonts w:ascii="Times New Roman" w:hAnsi="Times New Roman"/>
          <w:sz w:val="28"/>
          <w:szCs w:val="28"/>
        </w:rPr>
      </w:pPr>
      <w:r w:rsidRPr="00A328E0">
        <w:rPr>
          <w:rFonts w:ascii="Times New Roman" w:hAnsi="Times New Roman"/>
          <w:sz w:val="28"/>
          <w:szCs w:val="28"/>
        </w:rPr>
        <w:t>РЕШЕНИЕ</w:t>
      </w:r>
    </w:p>
    <w:p w:rsidR="00A328E0" w:rsidRPr="00A328E0" w:rsidRDefault="00A328E0" w:rsidP="00A328E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28.06.2023</w:t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A328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№ </w:t>
      </w:r>
      <w:r>
        <w:rPr>
          <w:rFonts w:ascii="Times New Roman" w:hAnsi="Times New Roman" w:cs="Times New Roman"/>
          <w:color w:val="000000"/>
          <w:sz w:val="28"/>
          <w:szCs w:val="28"/>
        </w:rPr>
        <w:t>234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328E0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A328E0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328E0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328E0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A328E0" w:rsidRPr="00A328E0" w:rsidRDefault="00A328E0" w:rsidP="00A32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8E0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 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 октября 2003 № 131-ФЗ «Об общих принципах организации местного самоуправления в Российской Федерации», от 25 декабря 2008 № 273-ФЗ «О противодействии коррупции», руководствуясь Уставом Стародеревянковского сельского поселения Каневского района, Совет Стародеревянковского сельского поселения Каневского района, </w:t>
      </w:r>
      <w:proofErr w:type="spellStart"/>
      <w:proofErr w:type="gramStart"/>
      <w:r w:rsidRPr="00A328E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A328E0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A328E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A328E0">
        <w:rPr>
          <w:rFonts w:ascii="Times New Roman" w:hAnsi="Times New Roman" w:cs="Times New Roman"/>
          <w:sz w:val="28"/>
          <w:szCs w:val="28"/>
        </w:rPr>
        <w:t xml:space="preserve"> и л: </w:t>
      </w:r>
    </w:p>
    <w:p w:rsidR="00A328E0" w:rsidRPr="00A328E0" w:rsidRDefault="00A328E0" w:rsidP="00A32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>1. Утвердить Порядок увольнения (досрочного прекращения полномочий, освобождения от должности) лиц, замещающих муниципальные должности, в связи с утратой доверия (прилагается).</w:t>
      </w:r>
    </w:p>
    <w:p w:rsidR="00A328E0" w:rsidRPr="00A328E0" w:rsidRDefault="00A328E0" w:rsidP="00A328E0">
      <w:pPr>
        <w:pStyle w:val="a3"/>
        <w:ind w:firstLine="708"/>
        <w:jc w:val="both"/>
        <w:rPr>
          <w:sz w:val="28"/>
          <w:szCs w:val="28"/>
        </w:rPr>
      </w:pPr>
      <w:r w:rsidRPr="00A328E0">
        <w:rPr>
          <w:sz w:val="28"/>
          <w:szCs w:val="28"/>
        </w:rPr>
        <w:t>2. Обнародовать настоящее решение в установленном порядке и разместить в информационно-телекоммуникационной сети «Интернет» на официальном сайте администрации Стародеревянковского сельского поселения Каневского района.</w:t>
      </w:r>
    </w:p>
    <w:p w:rsidR="00A328E0" w:rsidRPr="00A328E0" w:rsidRDefault="00A328E0" w:rsidP="00A328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328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328E0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</w:t>
      </w:r>
      <w:r w:rsidRPr="00A328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социальным вопросам </w:t>
      </w:r>
      <w:r w:rsidRPr="00A328E0">
        <w:rPr>
          <w:rFonts w:ascii="Times New Roman" w:hAnsi="Times New Roman" w:cs="Times New Roman"/>
          <w:sz w:val="28"/>
          <w:szCs w:val="28"/>
        </w:rPr>
        <w:t>Совета Стародеревянковского сельского поселения Каневского района.</w:t>
      </w:r>
    </w:p>
    <w:p w:rsidR="00A328E0" w:rsidRPr="00A328E0" w:rsidRDefault="00A328E0" w:rsidP="00A328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8E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proofErr w:type="gramStart"/>
      <w:r w:rsidRPr="00A328E0">
        <w:rPr>
          <w:rFonts w:ascii="Times New Roman" w:hAnsi="Times New Roman" w:cs="Times New Roman"/>
          <w:sz w:val="28"/>
          <w:szCs w:val="28"/>
        </w:rPr>
        <w:t>с даты обнародования</w:t>
      </w:r>
      <w:proofErr w:type="gramEnd"/>
      <w:r w:rsidRPr="00A328E0">
        <w:rPr>
          <w:rFonts w:ascii="Times New Roman" w:hAnsi="Times New Roman" w:cs="Times New Roman"/>
          <w:sz w:val="28"/>
          <w:szCs w:val="28"/>
        </w:rPr>
        <w:t>.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A328E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8E0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A328E0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  <w:r w:rsidRPr="00A328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8E0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 А.П. </w:t>
      </w:r>
      <w:proofErr w:type="spellStart"/>
      <w:r w:rsidRPr="00A328E0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p w:rsidR="00A328E0" w:rsidRPr="00A328E0" w:rsidRDefault="00A328E0" w:rsidP="00A328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000" w:rsidRDefault="00A328E0"/>
    <w:sectPr w:rsidR="00000000" w:rsidSect="00A328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28E0"/>
    <w:rsid w:val="00A32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28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28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A32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32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8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2023-06-29T13:01:00Z</dcterms:created>
  <dcterms:modified xsi:type="dcterms:W3CDTF">2023-06-29T13:06:00Z</dcterms:modified>
</cp:coreProperties>
</file>