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D3" w:rsidRDefault="00B464D3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0855CC" w:rsidRPr="00E462D2" w:rsidTr="00E462D2">
        <w:tc>
          <w:tcPr>
            <w:tcW w:w="4927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ПРИЛОЖЕНИЕ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-107"/>
              </w:tabs>
              <w:jc w:val="center"/>
              <w:rPr>
                <w:rFonts w:ascii="Times New Roman" w:hAnsi="Times New Roman"/>
                <w:sz w:val="28"/>
              </w:rPr>
            </w:pP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 решению</w:t>
            </w: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Совета Стародеревянковского сельского поселения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Каневского района</w:t>
            </w:r>
          </w:p>
          <w:p w:rsidR="000855CC" w:rsidRPr="00E462D2" w:rsidRDefault="00447E53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                       № 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0855CC" w:rsidRDefault="000855CC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</w:rPr>
        <w:t>Изменения</w:t>
      </w: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975AA1">
        <w:rPr>
          <w:rFonts w:ascii="Times New Roman" w:hAnsi="Times New Roman"/>
          <w:sz w:val="28"/>
        </w:rPr>
        <w:t xml:space="preserve">в Устав </w:t>
      </w:r>
      <w:r w:rsidRPr="00975AA1">
        <w:rPr>
          <w:rFonts w:ascii="Times New Roman" w:hAnsi="Times New Roman"/>
          <w:sz w:val="28"/>
          <w:szCs w:val="28"/>
        </w:rPr>
        <w:t xml:space="preserve">Стародеревянковского </w:t>
      </w:r>
      <w:proofErr w:type="gramStart"/>
      <w:r w:rsidRPr="00975AA1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  <w:szCs w:val="28"/>
        </w:rPr>
        <w:t>поселения Каневского района</w:t>
      </w:r>
    </w:p>
    <w:p w:rsidR="00B464D3" w:rsidRDefault="00B464D3" w:rsidP="00B464D3">
      <w:pPr>
        <w:pStyle w:val="a9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2B5BBF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A192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 w:rsidR="002B5B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следующей редакции</w:t>
      </w:r>
      <w:r w:rsidR="002B5BBF">
        <w:rPr>
          <w:rFonts w:ascii="Times New Roman" w:hAnsi="Times New Roman"/>
          <w:sz w:val="28"/>
        </w:rPr>
        <w:t>:</w:t>
      </w:r>
    </w:p>
    <w:p w:rsidR="00B464D3" w:rsidRDefault="002B5BB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B464D3"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="00B464D3"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B464D3" w:rsidRPr="00933461">
        <w:rPr>
          <w:rFonts w:ascii="Times New Roman" w:hAnsi="Times New Roman"/>
          <w:sz w:val="28"/>
          <w:szCs w:val="28"/>
        </w:rPr>
        <w:t xml:space="preserve"> в поселении;</w:t>
      </w:r>
      <w:r w:rsidR="00B464D3">
        <w:rPr>
          <w:rFonts w:ascii="Times New Roman" w:hAnsi="Times New Roman"/>
          <w:sz w:val="28"/>
          <w:szCs w:val="28"/>
        </w:rPr>
        <w:t>".</w:t>
      </w:r>
    </w:p>
    <w:p w:rsidR="00B464D3" w:rsidRPr="00C7424D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2. Пункты 1</w:t>
      </w:r>
      <w:r w:rsidR="009B026D"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, 1</w:t>
      </w:r>
      <w:r w:rsidR="009B026D">
        <w:rPr>
          <w:rFonts w:ascii="Times New Roman" w:hAnsi="Times New Roman"/>
          <w:sz w:val="28"/>
          <w:szCs w:val="28"/>
        </w:rPr>
        <w:t>1</w:t>
      </w:r>
      <w:r w:rsidRPr="00C7424D">
        <w:rPr>
          <w:rFonts w:ascii="Times New Roman" w:hAnsi="Times New Roman"/>
          <w:sz w:val="28"/>
          <w:szCs w:val="28"/>
        </w:rPr>
        <w:t xml:space="preserve">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B464D3" w:rsidRPr="00C7424D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</w:t>
      </w:r>
      <w:r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)</w:t>
      </w:r>
      <w:r w:rsidR="002B5BBF">
        <w:rPr>
          <w:rFonts w:ascii="Times New Roman" w:hAnsi="Times New Roman"/>
          <w:sz w:val="28"/>
          <w:szCs w:val="28"/>
        </w:rPr>
        <w:t xml:space="preserve"> </w:t>
      </w:r>
      <w:r w:rsidRPr="00C7424D">
        <w:rPr>
          <w:rFonts w:ascii="Times New Roman" w:hAnsi="Times New Roman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B464D3" w:rsidRPr="0067128A" w:rsidRDefault="00B464D3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C7424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7424D">
        <w:rPr>
          <w:sz w:val="28"/>
          <w:szCs w:val="28"/>
        </w:rPr>
        <w:t xml:space="preserve">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 xml:space="preserve">Об общих </w:t>
      </w:r>
      <w:r w:rsidRPr="0067128A">
        <w:rPr>
          <w:sz w:val="28"/>
          <w:szCs w:val="28"/>
        </w:rPr>
        <w:t>принципах организации местного самоуправления в Российской Федерации"</w:t>
      </w:r>
      <w:proofErr w:type="gramStart"/>
      <w:r w:rsidRPr="0067128A">
        <w:rPr>
          <w:sz w:val="28"/>
          <w:szCs w:val="28"/>
        </w:rPr>
        <w:t>;"</w:t>
      </w:r>
      <w:proofErr w:type="gramEnd"/>
      <w:r w:rsidRPr="0067128A">
        <w:rPr>
          <w:sz w:val="28"/>
          <w:szCs w:val="28"/>
        </w:rPr>
        <w:t>.</w:t>
      </w:r>
    </w:p>
    <w:p w:rsidR="0067128A" w:rsidRPr="0067128A" w:rsidRDefault="0067128A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3. Часть 6 статьи 25 "Статус депутата Совета" дополнить пунктом 5.1 следующего содержания:</w:t>
      </w:r>
    </w:p>
    <w:p w:rsidR="0067128A" w:rsidRPr="0067128A" w:rsidRDefault="0067128A" w:rsidP="00123926">
      <w:pPr>
        <w:pStyle w:val="WW-2"/>
        <w:tabs>
          <w:tab w:val="left" w:pos="1211"/>
        </w:tabs>
        <w:ind w:firstLine="709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67128A">
        <w:rPr>
          <w:sz w:val="28"/>
          <w:szCs w:val="28"/>
        </w:rPr>
        <w:t xml:space="preserve">"5.1) </w:t>
      </w:r>
      <w:r w:rsidRPr="0067128A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агента;".</w:t>
      </w:r>
    </w:p>
    <w:p w:rsidR="00B464D3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7128A">
        <w:rPr>
          <w:rFonts w:ascii="Times New Roman" w:hAnsi="Times New Roman"/>
          <w:sz w:val="28"/>
          <w:szCs w:val="28"/>
        </w:rPr>
        <w:t>4</w:t>
      </w:r>
      <w:r w:rsidR="00B464D3" w:rsidRPr="0067128A">
        <w:rPr>
          <w:rFonts w:ascii="Times New Roman" w:hAnsi="Times New Roman"/>
          <w:sz w:val="28"/>
          <w:szCs w:val="28"/>
        </w:rPr>
        <w:t>. Статью 25 "Статус депутата Совета" дополнить частью</w:t>
      </w:r>
      <w:r w:rsidR="00B464D3">
        <w:rPr>
          <w:rFonts w:ascii="Times New Roman" w:hAnsi="Times New Roman"/>
          <w:sz w:val="28"/>
          <w:szCs w:val="28"/>
        </w:rPr>
        <w:t xml:space="preserve"> 10 следующего содержания: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10</w:t>
      </w:r>
      <w:r w:rsidRPr="007F2FE6">
        <w:rPr>
          <w:rFonts w:eastAsia="Calibri"/>
          <w:sz w:val="28"/>
          <w:szCs w:val="28"/>
        </w:rPr>
        <w:t xml:space="preserve">. </w:t>
      </w:r>
      <w:proofErr w:type="gramStart"/>
      <w:r w:rsidRPr="007F2FE6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</w:t>
      </w:r>
      <w:r w:rsidRPr="007F2FE6">
        <w:rPr>
          <w:rFonts w:eastAsia="Calibri"/>
          <w:sz w:val="28"/>
          <w:szCs w:val="28"/>
        </w:rPr>
        <w:lastRenderedPageBreak/>
        <w:t xml:space="preserve">Федерального закона от 25.12.2008 № 273-ФЗ 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"</w:t>
      </w:r>
      <w:proofErr w:type="gramStart"/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</w:t>
      </w:r>
      <w:proofErr w:type="gramEnd"/>
      <w:r w:rsidRPr="009752B2">
        <w:rPr>
          <w:bCs/>
          <w:iCs/>
          <w:sz w:val="28"/>
          <w:szCs w:val="28"/>
        </w:rPr>
        <w:t>.</w:t>
      </w:r>
    </w:p>
    <w:p w:rsidR="00B464D3" w:rsidRPr="007F2FE6" w:rsidRDefault="0067128A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="00B464D3">
        <w:rPr>
          <w:bCs/>
          <w:iCs/>
          <w:sz w:val="28"/>
          <w:szCs w:val="28"/>
        </w:rPr>
        <w:t xml:space="preserve">. Пункт 23 части 2 статьи 26 </w:t>
      </w:r>
      <w:r w:rsidR="00B464D3" w:rsidRPr="007F2FE6">
        <w:rPr>
          <w:bCs/>
          <w:iCs/>
          <w:sz w:val="28"/>
          <w:szCs w:val="28"/>
        </w:rPr>
        <w:t>"</w:t>
      </w:r>
      <w:r w:rsidR="00B464D3" w:rsidRPr="007F2FE6">
        <w:rPr>
          <w:sz w:val="28"/>
        </w:rPr>
        <w:t>Компетенция Совета" признать утратившим силу.</w:t>
      </w:r>
    </w:p>
    <w:p w:rsidR="00B464D3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64D3">
        <w:rPr>
          <w:rFonts w:ascii="Times New Roman" w:hAnsi="Times New Roman"/>
          <w:sz w:val="28"/>
          <w:szCs w:val="28"/>
        </w:rPr>
        <w:t>. Статью 31 "Глава поселения"</w:t>
      </w:r>
      <w:r w:rsidR="00B464D3" w:rsidRPr="00E724DB">
        <w:t xml:space="preserve"> </w:t>
      </w:r>
      <w:r w:rsidR="00B464D3">
        <w:rPr>
          <w:rFonts w:ascii="Times New Roman" w:hAnsi="Times New Roman"/>
          <w:sz w:val="28"/>
          <w:szCs w:val="28"/>
        </w:rPr>
        <w:t>дополнить частью 13 следующего содержания: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2FE6">
        <w:rPr>
          <w:rFonts w:ascii="Times New Roman" w:eastAsia="Calibri" w:hAnsi="Times New Roman"/>
          <w:sz w:val="28"/>
          <w:szCs w:val="28"/>
          <w:lang w:eastAsia="ru-RU"/>
        </w:rPr>
        <w:t>"1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proofErr w:type="gramStart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</w:t>
      </w:r>
      <w:hyperlink r:id="rId6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7F2FE6">
        <w:rPr>
          <w:rFonts w:ascii="Times New Roman" w:hAnsi="Times New Roman"/>
          <w:sz w:val="28"/>
          <w:szCs w:val="28"/>
        </w:rPr>
        <w:t>."</w:t>
      </w:r>
      <w:proofErr w:type="gramEnd"/>
      <w:r w:rsidRPr="007F2FE6">
        <w:rPr>
          <w:rFonts w:ascii="Times New Roman" w:hAnsi="Times New Roman"/>
          <w:sz w:val="28"/>
          <w:szCs w:val="28"/>
        </w:rPr>
        <w:t>.</w:t>
      </w:r>
    </w:p>
    <w:p w:rsidR="0067128A" w:rsidRPr="007F2FE6" w:rsidRDefault="0067128A" w:rsidP="00123926">
      <w:pPr>
        <w:widowControl w:val="0"/>
        <w:ind w:firstLine="709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7. В части 5 статьи 34 "Гарантии осуществления полномочий главы поселения, депутата Совета" слова "</w:t>
      </w:r>
      <w:r w:rsidRPr="0067128A">
        <w:rPr>
          <w:rFonts w:eastAsia="Calibri"/>
          <w:sz w:val="28"/>
          <w:szCs w:val="28"/>
        </w:rPr>
        <w:t>пунктами 5 – 8 части 10" заменить словами</w:t>
      </w:r>
      <w:r w:rsidRPr="0067128A">
        <w:rPr>
          <w:sz w:val="28"/>
          <w:szCs w:val="28"/>
        </w:rPr>
        <w:t xml:space="preserve"> "</w:t>
      </w:r>
      <w:r w:rsidRPr="0067128A">
        <w:rPr>
          <w:rFonts w:eastAsia="Calibri"/>
          <w:sz w:val="28"/>
          <w:szCs w:val="28"/>
        </w:rPr>
        <w:t>пунктами 5 – 8 и 9.2 части 10".</w:t>
      </w:r>
    </w:p>
    <w:p w:rsidR="00B464D3" w:rsidRPr="007F2FE6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464D3">
        <w:rPr>
          <w:rFonts w:ascii="Times New Roman" w:hAnsi="Times New Roman"/>
          <w:sz w:val="28"/>
          <w:szCs w:val="28"/>
        </w:rPr>
        <w:t xml:space="preserve">. Пункт 5 статьи 38 </w:t>
      </w:r>
      <w:r w:rsidR="00B464D3" w:rsidRPr="007F2FE6">
        <w:rPr>
          <w:rFonts w:ascii="Times New Roman" w:hAnsi="Times New Roman"/>
          <w:sz w:val="28"/>
          <w:szCs w:val="28"/>
        </w:rPr>
        <w:t>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2B5BBF" w:rsidRDefault="0067128A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464D3" w:rsidRPr="00441380">
        <w:rPr>
          <w:rFonts w:ascii="Times New Roman" w:hAnsi="Times New Roman"/>
          <w:sz w:val="28"/>
          <w:szCs w:val="28"/>
        </w:rPr>
        <w:t>. Статью 61 "Вступление в силу муниципальных правовых актов" изложить в следующей редакции:</w:t>
      </w:r>
    </w:p>
    <w:p w:rsidR="00B464D3" w:rsidRPr="002B5BBF" w:rsidRDefault="00B464D3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B5BBF">
        <w:rPr>
          <w:rFonts w:ascii="Times New Roman" w:hAnsi="Times New Roman"/>
          <w:sz w:val="28"/>
          <w:szCs w:val="28"/>
        </w:rPr>
        <w:t>"Статья 61. Вступление в силу и обнародование муниципальных правовых актов</w:t>
      </w:r>
    </w:p>
    <w:p w:rsidR="00B464D3" w:rsidRPr="00441380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464D3" w:rsidRPr="00441380" w:rsidRDefault="00B464D3" w:rsidP="00123926">
      <w:pPr>
        <w:pStyle w:val="ConsNormal"/>
        <w:tabs>
          <w:tab w:val="left" w:pos="-2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:rsidR="00B464D3" w:rsidRPr="00441380" w:rsidRDefault="00B464D3" w:rsidP="00123926">
      <w:pPr>
        <w:ind w:firstLine="709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</w:t>
      </w:r>
      <w:r w:rsidRPr="00441380">
        <w:rPr>
          <w:sz w:val="28"/>
          <w:szCs w:val="28"/>
        </w:rPr>
        <w:lastRenderedPageBreak/>
        <w:t>актов или их отдельных положений, содержащих сведения, распространение которых ограничено федеральным законом.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9B026D" w:rsidRPr="00441380" w:rsidRDefault="009B026D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Периодическим печатным изданием, </w:t>
      </w:r>
      <w:r w:rsidRPr="00441380">
        <w:rPr>
          <w:sz w:val="28"/>
          <w:szCs w:val="28"/>
        </w:rPr>
        <w:t xml:space="preserve">используемым для официального </w:t>
      </w:r>
      <w:r w:rsidRPr="00441380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441380">
        <w:rPr>
          <w:sz w:val="28"/>
          <w:szCs w:val="28"/>
        </w:rPr>
        <w:t xml:space="preserve">, является </w:t>
      </w:r>
      <w:r w:rsidRPr="008A5450">
        <w:rPr>
          <w:sz w:val="28"/>
          <w:szCs w:val="28"/>
        </w:rPr>
        <w:t xml:space="preserve">общественно-политическая газета Каневского района </w:t>
      </w:r>
      <w:r w:rsidRPr="009B026D">
        <w:rPr>
          <w:sz w:val="28"/>
          <w:szCs w:val="28"/>
        </w:rPr>
        <w:t>Краснодарского края</w:t>
      </w:r>
      <w:r w:rsidRPr="008A5450">
        <w:rPr>
          <w:sz w:val="28"/>
          <w:szCs w:val="28"/>
        </w:rPr>
        <w:t xml:space="preserve"> «Каневские зори</w:t>
      </w:r>
      <w:r>
        <w:rPr>
          <w:sz w:val="28"/>
          <w:szCs w:val="28"/>
        </w:rPr>
        <w:t xml:space="preserve">». 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sz w:val="28"/>
          <w:szCs w:val="28"/>
        </w:rPr>
        <w:t xml:space="preserve">Сетевым изданием, используемым для официального </w:t>
      </w:r>
      <w:r w:rsidRPr="00441380">
        <w:rPr>
          <w:rFonts w:eastAsia="Calibri"/>
          <w:sz w:val="28"/>
          <w:szCs w:val="28"/>
        </w:rPr>
        <w:t xml:space="preserve">опубликования, является </w:t>
      </w:r>
      <w:r>
        <w:rPr>
          <w:rFonts w:eastAsia="Calibri"/>
          <w:sz w:val="28"/>
          <w:szCs w:val="28"/>
        </w:rPr>
        <w:t>сетевое издание «</w:t>
      </w:r>
      <w:r w:rsidRPr="007B23A0">
        <w:rPr>
          <w:color w:val="000000"/>
          <w:sz w:val="28"/>
          <w:szCs w:val="28"/>
        </w:rPr>
        <w:t>Каневская телестудия</w:t>
      </w:r>
      <w:r>
        <w:rPr>
          <w:color w:val="000000"/>
          <w:sz w:val="28"/>
          <w:szCs w:val="28"/>
        </w:rPr>
        <w:t>»</w:t>
      </w:r>
      <w:r w:rsidRPr="007B23A0">
        <w:rPr>
          <w:color w:val="000000"/>
          <w:sz w:val="28"/>
          <w:szCs w:val="28"/>
        </w:rPr>
        <w:t xml:space="preserve">, доменное имя – </w:t>
      </w:r>
      <w:proofErr w:type="spellStart"/>
      <w:r w:rsidRPr="007B23A0">
        <w:rPr>
          <w:color w:val="000000"/>
          <w:sz w:val="28"/>
          <w:szCs w:val="28"/>
          <w:lang w:val="en-US"/>
        </w:rPr>
        <w:t>kanevskaya</w:t>
      </w:r>
      <w:proofErr w:type="spellEnd"/>
      <w:r w:rsidRPr="007B23A0">
        <w:rPr>
          <w:color w:val="000000"/>
          <w:sz w:val="28"/>
          <w:szCs w:val="28"/>
        </w:rPr>
        <w:t>.</w:t>
      </w:r>
      <w:proofErr w:type="spellStart"/>
      <w:r w:rsidRPr="007B23A0">
        <w:rPr>
          <w:color w:val="000000"/>
          <w:sz w:val="28"/>
          <w:szCs w:val="28"/>
          <w:lang w:val="en-US"/>
        </w:rPr>
        <w:t>tv</w:t>
      </w:r>
      <w:proofErr w:type="spellEnd"/>
      <w:r w:rsidRPr="007B23A0">
        <w:rPr>
          <w:color w:val="000000"/>
          <w:sz w:val="28"/>
          <w:szCs w:val="28"/>
        </w:rPr>
        <w:t>, свидетельство о регистрации средства массовой информации Эл № ФС77-66678 от 27 июля 2016 года</w:t>
      </w:r>
      <w:r w:rsidRPr="00441380">
        <w:rPr>
          <w:sz w:val="28"/>
          <w:szCs w:val="28"/>
        </w:rPr>
        <w:t>.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1380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441380">
        <w:rPr>
          <w:rFonts w:eastAsia="Calibri"/>
          <w:sz w:val="28"/>
          <w:szCs w:val="28"/>
        </w:rPr>
        <w:t>Контроль за</w:t>
      </w:r>
      <w:proofErr w:type="gramEnd"/>
      <w:r w:rsidRPr="00441380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441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".</w:t>
      </w:r>
      <w:proofErr w:type="gramEnd"/>
    </w:p>
    <w:p w:rsidR="0067128A" w:rsidRPr="0067128A" w:rsidRDefault="0067128A" w:rsidP="00123926">
      <w:pPr>
        <w:widowControl w:val="0"/>
        <w:ind w:firstLine="708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10. Часть 2 статьи 78 "Удаление главы поселения в отставку" дополнить пунктом 6 следующего содержания:</w:t>
      </w:r>
    </w:p>
    <w:p w:rsidR="0067128A" w:rsidRPr="005377BD" w:rsidRDefault="0067128A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  <w:r w:rsidRPr="0067128A">
        <w:rPr>
          <w:rFonts w:eastAsia="Calibri"/>
          <w:bCs/>
          <w:sz w:val="28"/>
          <w:szCs w:val="28"/>
        </w:rPr>
        <w:t>"6)</w:t>
      </w:r>
      <w:r w:rsidRPr="0067128A">
        <w:rPr>
          <w:sz w:val="28"/>
          <w:szCs w:val="28"/>
        </w:rPr>
        <w:t xml:space="preserve"> приобретение им статуса иностранного агента</w:t>
      </w:r>
      <w:proofErr w:type="gramStart"/>
      <w:r w:rsidRPr="0067128A">
        <w:rPr>
          <w:sz w:val="28"/>
          <w:szCs w:val="28"/>
        </w:rPr>
        <w:t>.".</w:t>
      </w:r>
      <w:proofErr w:type="gramEnd"/>
    </w:p>
    <w:p w:rsidR="0067128A" w:rsidRPr="00C65D81" w:rsidRDefault="0067128A" w:rsidP="00123926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F5E77" w:rsidRDefault="00AF5E77" w:rsidP="00AF5E77">
      <w:pPr>
        <w:jc w:val="both"/>
        <w:rPr>
          <w:sz w:val="28"/>
        </w:rPr>
      </w:pPr>
    </w:p>
    <w:p w:rsidR="00B464D3" w:rsidRDefault="00B464D3" w:rsidP="00AF5E77">
      <w:pPr>
        <w:jc w:val="both"/>
        <w:rPr>
          <w:sz w:val="28"/>
        </w:rPr>
      </w:pPr>
      <w:r>
        <w:rPr>
          <w:sz w:val="28"/>
        </w:rPr>
        <w:t>Главный</w:t>
      </w:r>
      <w:r w:rsidR="006876EA">
        <w:rPr>
          <w:sz w:val="28"/>
        </w:rPr>
        <w:t xml:space="preserve"> специалист</w:t>
      </w:r>
      <w:r w:rsidR="00BC17EB">
        <w:rPr>
          <w:sz w:val="28"/>
        </w:rPr>
        <w:t xml:space="preserve"> </w:t>
      </w:r>
      <w:r>
        <w:rPr>
          <w:sz w:val="28"/>
        </w:rPr>
        <w:t>общего отдела</w:t>
      </w:r>
    </w:p>
    <w:p w:rsidR="00B464D3" w:rsidRDefault="00AF5E77" w:rsidP="00AF5E77">
      <w:pPr>
        <w:jc w:val="both"/>
        <w:rPr>
          <w:sz w:val="28"/>
        </w:rPr>
      </w:pPr>
      <w:r>
        <w:rPr>
          <w:sz w:val="28"/>
        </w:rPr>
        <w:t>администрации Стародеревянковского</w:t>
      </w:r>
      <w:r w:rsidR="00BC17EB">
        <w:rPr>
          <w:sz w:val="28"/>
        </w:rPr>
        <w:t xml:space="preserve"> </w:t>
      </w:r>
    </w:p>
    <w:p w:rsidR="00AF5E77" w:rsidRDefault="00AF5E77" w:rsidP="00AF5E77">
      <w:pPr>
        <w:jc w:val="both"/>
        <w:rPr>
          <w:sz w:val="28"/>
        </w:rPr>
      </w:pPr>
      <w:r>
        <w:rPr>
          <w:sz w:val="28"/>
        </w:rPr>
        <w:t>сельского</w:t>
      </w:r>
      <w:r w:rsidR="00B464D3">
        <w:rPr>
          <w:sz w:val="28"/>
        </w:rPr>
        <w:t xml:space="preserve"> </w:t>
      </w:r>
      <w:r>
        <w:rPr>
          <w:sz w:val="28"/>
        </w:rPr>
        <w:t>поселения</w:t>
      </w:r>
      <w:r w:rsidR="00375511">
        <w:rPr>
          <w:sz w:val="28"/>
        </w:rPr>
        <w:t xml:space="preserve"> Каневского района</w:t>
      </w:r>
      <w:r>
        <w:rPr>
          <w:sz w:val="28"/>
        </w:rPr>
        <w:t xml:space="preserve">                               </w:t>
      </w:r>
      <w:r w:rsidR="0030795E">
        <w:rPr>
          <w:sz w:val="28"/>
        </w:rPr>
        <w:t xml:space="preserve">  </w:t>
      </w:r>
      <w:r w:rsidR="00BC17EB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 w:rsidR="006876EA">
        <w:rPr>
          <w:sz w:val="28"/>
        </w:rPr>
        <w:t>Л.А.Сивкова</w:t>
      </w:r>
      <w:proofErr w:type="spellEnd"/>
    </w:p>
    <w:sectPr w:rsidR="00AF5E77" w:rsidSect="002A3F12">
      <w:headerReference w:type="even" r:id="rId7"/>
      <w:headerReference w:type="first" r:id="rId8"/>
      <w:pgSz w:w="11906" w:h="16838"/>
      <w:pgMar w:top="851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58" w:rsidRDefault="00640058" w:rsidP="00AF5E77">
      <w:pPr>
        <w:pStyle w:val="a9"/>
      </w:pPr>
      <w:r>
        <w:separator/>
      </w:r>
    </w:p>
  </w:endnote>
  <w:endnote w:type="continuationSeparator" w:id="0">
    <w:p w:rsidR="00640058" w:rsidRDefault="00640058" w:rsidP="00AF5E77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58" w:rsidRDefault="00640058" w:rsidP="00AF5E77">
      <w:pPr>
        <w:pStyle w:val="a9"/>
      </w:pPr>
      <w:r>
        <w:separator/>
      </w:r>
    </w:p>
  </w:footnote>
  <w:footnote w:type="continuationSeparator" w:id="0">
    <w:p w:rsidR="00640058" w:rsidRDefault="00640058" w:rsidP="00AF5E77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23" w:rsidRDefault="006326D7" w:rsidP="00CA25E3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60A2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60A23" w:rsidRDefault="00C60A2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6515"/>
      <w:docPartObj>
        <w:docPartGallery w:val="Page Numbers (Top of Page)"/>
        <w:docPartUnique/>
      </w:docPartObj>
    </w:sdtPr>
    <w:sdtContent>
      <w:p w:rsidR="002A3F12" w:rsidRDefault="006326D7">
        <w:pPr>
          <w:pStyle w:val="ae"/>
          <w:jc w:val="center"/>
        </w:pPr>
        <w:fldSimple w:instr=" PAGE   \* MERGEFORMAT ">
          <w:r w:rsidR="002A3F12">
            <w:rPr>
              <w:noProof/>
            </w:rPr>
            <w:t>1</w:t>
          </w:r>
        </w:fldSimple>
      </w:p>
    </w:sdtContent>
  </w:sdt>
  <w:p w:rsidR="002A3F12" w:rsidRDefault="002A3F12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E77"/>
    <w:rsid w:val="00013698"/>
    <w:rsid w:val="000855CC"/>
    <w:rsid w:val="00097AC0"/>
    <w:rsid w:val="000F7345"/>
    <w:rsid w:val="00123926"/>
    <w:rsid w:val="00132CE9"/>
    <w:rsid w:val="0014194A"/>
    <w:rsid w:val="00160732"/>
    <w:rsid w:val="002A3F12"/>
    <w:rsid w:val="002B5BBF"/>
    <w:rsid w:val="0030795E"/>
    <w:rsid w:val="00362502"/>
    <w:rsid w:val="00375511"/>
    <w:rsid w:val="003E24F1"/>
    <w:rsid w:val="004164A0"/>
    <w:rsid w:val="00447E53"/>
    <w:rsid w:val="00453DBC"/>
    <w:rsid w:val="004A5DCA"/>
    <w:rsid w:val="004E1B11"/>
    <w:rsid w:val="005E09EB"/>
    <w:rsid w:val="006326D7"/>
    <w:rsid w:val="00640058"/>
    <w:rsid w:val="0067128A"/>
    <w:rsid w:val="006876EA"/>
    <w:rsid w:val="006E2F74"/>
    <w:rsid w:val="0071091C"/>
    <w:rsid w:val="007407A6"/>
    <w:rsid w:val="00782029"/>
    <w:rsid w:val="00856A2C"/>
    <w:rsid w:val="008B64E7"/>
    <w:rsid w:val="008D1599"/>
    <w:rsid w:val="00940CF9"/>
    <w:rsid w:val="00975AA1"/>
    <w:rsid w:val="009B026D"/>
    <w:rsid w:val="00AD272F"/>
    <w:rsid w:val="00AF5E77"/>
    <w:rsid w:val="00B22C14"/>
    <w:rsid w:val="00B464D3"/>
    <w:rsid w:val="00BC17EB"/>
    <w:rsid w:val="00C55CD9"/>
    <w:rsid w:val="00C60A23"/>
    <w:rsid w:val="00CA25E3"/>
    <w:rsid w:val="00CD1179"/>
    <w:rsid w:val="00CD4FC1"/>
    <w:rsid w:val="00D96D28"/>
    <w:rsid w:val="00E462D2"/>
    <w:rsid w:val="00E67FB9"/>
    <w:rsid w:val="00EC51E1"/>
    <w:rsid w:val="00EF5140"/>
    <w:rsid w:val="00F275FF"/>
    <w:rsid w:val="00F647A9"/>
    <w:rsid w:val="00F90DB2"/>
    <w:rsid w:val="00FB0EA0"/>
    <w:rsid w:val="00FB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E77"/>
    <w:pPr>
      <w:suppressAutoHyphens/>
    </w:pPr>
    <w:rPr>
      <w:rFonts w:cs="Courier New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E77"/>
    <w:pPr>
      <w:keepNext/>
      <w:tabs>
        <w:tab w:val="num" w:pos="0"/>
      </w:tabs>
      <w:spacing w:before="240" w:after="60"/>
      <w:outlineLvl w:val="0"/>
    </w:pPr>
    <w:rPr>
      <w:rFonts w:ascii="Arial" w:hAnsi="Arial" w:cs="Wingdings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AF5E77"/>
    <w:pPr>
      <w:keepNext/>
      <w:tabs>
        <w:tab w:val="num" w:pos="0"/>
      </w:tabs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5E77"/>
    <w:rPr>
      <w:rFonts w:ascii="Arial" w:hAnsi="Arial" w:cs="Wingdings"/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rsid w:val="00AF5E77"/>
    <w:rPr>
      <w:rFonts w:ascii="Arial" w:hAnsi="Arial" w:cs="Wingdings"/>
      <w:b/>
      <w:bCs/>
      <w:i/>
      <w:iCs/>
      <w:sz w:val="28"/>
      <w:szCs w:val="28"/>
      <w:lang w:val="ru-RU" w:eastAsia="ar-SA" w:bidi="ar-SA"/>
    </w:rPr>
  </w:style>
  <w:style w:type="paragraph" w:customStyle="1" w:styleId="11">
    <w:name w:val="1"/>
    <w:basedOn w:val="a"/>
    <w:rsid w:val="00AF5E77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AF5E77"/>
    <w:rPr>
      <w:sz w:val="28"/>
    </w:rPr>
  </w:style>
  <w:style w:type="character" w:customStyle="1" w:styleId="a4">
    <w:name w:val="Основной текст Знак"/>
    <w:link w:val="a3"/>
    <w:rsid w:val="00AF5E77"/>
    <w:rPr>
      <w:rFonts w:cs="Courier New"/>
      <w:sz w:val="28"/>
      <w:szCs w:val="24"/>
      <w:lang w:val="ru-RU" w:eastAsia="ar-SA" w:bidi="ar-SA"/>
    </w:rPr>
  </w:style>
  <w:style w:type="paragraph" w:customStyle="1" w:styleId="12">
    <w:name w:val="Название1"/>
    <w:basedOn w:val="a"/>
    <w:rsid w:val="00AF5E77"/>
    <w:pPr>
      <w:tabs>
        <w:tab w:val="left" w:pos="8524"/>
      </w:tabs>
      <w:ind w:left="4900" w:right="-22"/>
      <w:jc w:val="center"/>
    </w:pPr>
    <w:rPr>
      <w:sz w:val="28"/>
    </w:rPr>
  </w:style>
  <w:style w:type="paragraph" w:styleId="a5">
    <w:name w:val="Subtitle"/>
    <w:basedOn w:val="a"/>
    <w:next w:val="a3"/>
    <w:link w:val="a6"/>
    <w:qFormat/>
    <w:rsid w:val="00AF5E77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link w:val="a5"/>
    <w:rsid w:val="00AF5E77"/>
    <w:rPr>
      <w:rFonts w:ascii="Arial" w:eastAsia="Lucida Sans Unicode" w:hAnsi="Arial" w:cs="Tahoma"/>
      <w:i/>
      <w:iCs/>
      <w:sz w:val="28"/>
      <w:szCs w:val="28"/>
      <w:lang w:val="ru-RU" w:eastAsia="ar-SA" w:bidi="ar-SA"/>
    </w:rPr>
  </w:style>
  <w:style w:type="paragraph" w:customStyle="1" w:styleId="ConsNormal">
    <w:name w:val="ConsNormal"/>
    <w:rsid w:val="00AF5E77"/>
    <w:pPr>
      <w:widowControl w:val="0"/>
      <w:suppressAutoHyphens/>
      <w:autoSpaceDE w:val="0"/>
      <w:ind w:firstLine="720"/>
    </w:pPr>
    <w:rPr>
      <w:rFonts w:ascii="Arial" w:hAnsi="Arial" w:cs="Wingdings"/>
      <w:lang w:eastAsia="ar-SA"/>
    </w:rPr>
  </w:style>
  <w:style w:type="paragraph" w:styleId="a7">
    <w:name w:val="Body Text Indent"/>
    <w:basedOn w:val="a"/>
    <w:link w:val="a8"/>
    <w:rsid w:val="00AF5E77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link w:val="a7"/>
    <w:rsid w:val="00AF5E77"/>
    <w:rPr>
      <w:rFonts w:cs="Courier New"/>
      <w:b/>
      <w:bCs/>
      <w:sz w:val="28"/>
      <w:szCs w:val="28"/>
      <w:lang w:val="ru-RU" w:eastAsia="ar-SA" w:bidi="ar-SA"/>
    </w:rPr>
  </w:style>
  <w:style w:type="paragraph" w:customStyle="1" w:styleId="13">
    <w:name w:val="Текст1"/>
    <w:basedOn w:val="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paragraph" w:styleId="a9">
    <w:name w:val="Plain Text"/>
    <w:basedOn w:val="a"/>
    <w:link w:val="a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character" w:styleId="ab">
    <w:name w:val="Hyperlink"/>
    <w:rsid w:val="00AF5E77"/>
    <w:rPr>
      <w:color w:val="000080"/>
      <w:u w:val="single"/>
    </w:rPr>
  </w:style>
  <w:style w:type="character" w:styleId="ac">
    <w:name w:val="Emphasis"/>
    <w:qFormat/>
    <w:rsid w:val="00AF5E77"/>
    <w:rPr>
      <w:i/>
      <w:iCs/>
    </w:rPr>
  </w:style>
  <w:style w:type="table" w:styleId="ad">
    <w:name w:val="Table Grid"/>
    <w:basedOn w:val="a1"/>
    <w:rsid w:val="00AF5E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AF5E7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AF5E77"/>
  </w:style>
  <w:style w:type="paragraph" w:styleId="af1">
    <w:name w:val="footer"/>
    <w:basedOn w:val="a"/>
    <w:link w:val="af2"/>
    <w:rsid w:val="00132CE9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2">
    <w:name w:val="Нижний колонтитул Знак"/>
    <w:link w:val="af1"/>
    <w:rsid w:val="00132CE9"/>
    <w:rPr>
      <w:sz w:val="24"/>
      <w:szCs w:val="24"/>
      <w:lang w:bidi="ar-SA"/>
    </w:rPr>
  </w:style>
  <w:style w:type="paragraph" w:styleId="af3">
    <w:name w:val="Balloon Text"/>
    <w:basedOn w:val="a"/>
    <w:semiHidden/>
    <w:rsid w:val="00132CE9"/>
    <w:rPr>
      <w:rFonts w:ascii="Tahoma" w:hAnsi="Tahoma" w:cs="Tahoma"/>
      <w:sz w:val="16"/>
      <w:szCs w:val="16"/>
    </w:rPr>
  </w:style>
  <w:style w:type="character" w:customStyle="1" w:styleId="aa">
    <w:name w:val="Текст Знак"/>
    <w:link w:val="a9"/>
    <w:rsid w:val="00375511"/>
    <w:rPr>
      <w:rFonts w:ascii="Courier New" w:hAnsi="Courier New"/>
    </w:rPr>
  </w:style>
  <w:style w:type="paragraph" w:customStyle="1" w:styleId="ConsPlusNormal">
    <w:name w:val="ConsPlusNormal"/>
    <w:next w:val="a"/>
    <w:rsid w:val="00375511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2">
    <w:name w:val="Основной текст с отступом 22"/>
    <w:basedOn w:val="a"/>
    <w:rsid w:val="00375511"/>
    <w:pPr>
      <w:widowControl w:val="0"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 w:cs="Times New Roman"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464D3"/>
    <w:pPr>
      <w:spacing w:line="100" w:lineRule="atLeast"/>
    </w:pPr>
    <w:rPr>
      <w:rFonts w:eastAsia="Andale Sans UI" w:cs="Times New Roman"/>
      <w:kern w:val="1"/>
    </w:rPr>
  </w:style>
  <w:style w:type="character" w:customStyle="1" w:styleId="af">
    <w:name w:val="Верхний колонтитул Знак"/>
    <w:basedOn w:val="a0"/>
    <w:link w:val="ae"/>
    <w:uiPriority w:val="99"/>
    <w:rsid w:val="002A3F12"/>
    <w:rPr>
      <w:rFonts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8224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Viktor</cp:lastModifiedBy>
  <cp:revision>8</cp:revision>
  <cp:lastPrinted>2024-05-31T12:36:00Z</cp:lastPrinted>
  <dcterms:created xsi:type="dcterms:W3CDTF">2024-05-20T11:31:00Z</dcterms:created>
  <dcterms:modified xsi:type="dcterms:W3CDTF">2024-06-13T08:39:00Z</dcterms:modified>
</cp:coreProperties>
</file>