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4B65">
        <w:rPr>
          <w:sz w:val="28"/>
          <w:szCs w:val="28"/>
        </w:rPr>
        <w:t xml:space="preserve">                       </w:t>
      </w:r>
      <w:r w:rsidR="006E28CF">
        <w:rPr>
          <w:sz w:val="28"/>
          <w:szCs w:val="28"/>
        </w:rPr>
        <w:t>№</w:t>
      </w:r>
      <w:r w:rsidR="00303B9C">
        <w:rPr>
          <w:sz w:val="28"/>
          <w:szCs w:val="28"/>
        </w:rPr>
        <w:t xml:space="preserve"> 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Pr="00A862B9" w:rsidRDefault="00296F7E" w:rsidP="00797327">
      <w:pPr>
        <w:suppressAutoHyphens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601" w:tblpY="-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9"/>
        <w:gridCol w:w="4884"/>
      </w:tblGrid>
      <w:tr w:rsidR="00F42C52" w:rsidRPr="00264714" w:rsidTr="001023EC"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</w:tcPr>
          <w:p w:rsidR="00F42C52" w:rsidRPr="00264714" w:rsidRDefault="00F42C52" w:rsidP="001023EC">
            <w:pPr>
              <w:tabs>
                <w:tab w:val="left" w:pos="709"/>
                <w:tab w:val="left" w:pos="993"/>
                <w:tab w:val="left" w:pos="3828"/>
              </w:tabs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F42C52" w:rsidRPr="00264714" w:rsidRDefault="00F42C52" w:rsidP="001023EC">
            <w:pPr>
              <w:tabs>
                <w:tab w:val="left" w:pos="709"/>
                <w:tab w:val="left" w:pos="993"/>
                <w:tab w:val="left" w:pos="3828"/>
              </w:tabs>
              <w:jc w:val="center"/>
            </w:pPr>
          </w:p>
        </w:tc>
      </w:tr>
    </w:tbl>
    <w:p w:rsidR="001F07A5" w:rsidRPr="00F07C5C" w:rsidRDefault="001F07A5" w:rsidP="001F07A5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CE6EE8" w:rsidRDefault="00CE6EE8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6D1803" w:rsidRPr="004834F1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УСТАВ</w:t>
      </w:r>
    </w:p>
    <w:p w:rsidR="006D1803" w:rsidRPr="004834F1" w:rsidRDefault="00D42FE9" w:rsidP="006D1803">
      <w:pPr>
        <w:tabs>
          <w:tab w:val="left" w:pos="709"/>
          <w:tab w:val="left" w:pos="993"/>
          <w:tab w:val="left" w:pos="3828"/>
        </w:tabs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Редакции с</w:t>
      </w:r>
      <w:r w:rsidR="006D1803" w:rsidRPr="004834F1">
        <w:rPr>
          <w:bCs/>
          <w:sz w:val="28"/>
          <w:szCs w:val="28"/>
        </w:rPr>
        <w:t xml:space="preserve">етевого издания </w:t>
      </w:r>
    </w:p>
    <w:p w:rsidR="006D1803" w:rsidRPr="004834F1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  <w:r w:rsidRPr="004834F1">
        <w:rPr>
          <w:bCs/>
          <w:sz w:val="28"/>
          <w:szCs w:val="28"/>
        </w:rPr>
        <w:t>«</w:t>
      </w:r>
      <w:r w:rsidRPr="004834F1">
        <w:rPr>
          <w:bCs/>
          <w:sz w:val="28"/>
          <w:szCs w:val="28"/>
          <w:shd w:val="clear" w:color="auto" w:fill="FFFFFF"/>
        </w:rPr>
        <w:t xml:space="preserve">Официальный сайт </w:t>
      </w:r>
      <w:r w:rsidR="00D42FE9" w:rsidRPr="004834F1">
        <w:rPr>
          <w:bCs/>
          <w:sz w:val="28"/>
          <w:szCs w:val="28"/>
          <w:shd w:val="clear" w:color="auto" w:fill="FFFFFF"/>
        </w:rPr>
        <w:t xml:space="preserve">администрации Стародеревянковского </w:t>
      </w:r>
      <w:r w:rsidRPr="004834F1">
        <w:rPr>
          <w:bCs/>
          <w:sz w:val="28"/>
          <w:szCs w:val="28"/>
          <w:shd w:val="clear" w:color="auto" w:fill="FFFFFF"/>
        </w:rPr>
        <w:t xml:space="preserve">сельского поселения </w:t>
      </w:r>
      <w:r w:rsidR="00D42FE9" w:rsidRPr="004834F1">
        <w:rPr>
          <w:bCs/>
          <w:sz w:val="28"/>
          <w:szCs w:val="28"/>
          <w:shd w:val="clear" w:color="auto" w:fill="FFFFFF"/>
        </w:rPr>
        <w:t xml:space="preserve">Каневского </w:t>
      </w:r>
      <w:r w:rsidRPr="004834F1">
        <w:rPr>
          <w:bCs/>
          <w:sz w:val="28"/>
          <w:szCs w:val="28"/>
          <w:shd w:val="clear" w:color="auto" w:fill="FFFFFF"/>
        </w:rPr>
        <w:t>района</w:t>
      </w:r>
      <w:r w:rsidRPr="004834F1">
        <w:rPr>
          <w:bCs/>
          <w:sz w:val="28"/>
          <w:szCs w:val="28"/>
        </w:rPr>
        <w:t>»</w:t>
      </w: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both"/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</w:pPr>
    </w:p>
    <w:p w:rsidR="006D1803" w:rsidRPr="00264714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Default="006D1803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D42FE9" w:rsidRPr="00264714" w:rsidRDefault="00D42FE9" w:rsidP="006D1803">
      <w:pPr>
        <w:tabs>
          <w:tab w:val="left" w:pos="709"/>
          <w:tab w:val="left" w:pos="993"/>
          <w:tab w:val="left" w:pos="3828"/>
        </w:tabs>
        <w:jc w:val="center"/>
      </w:pPr>
    </w:p>
    <w:p w:rsidR="006D1803" w:rsidRPr="00D42FE9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</w:p>
    <w:p w:rsidR="006D1803" w:rsidRPr="00D42FE9" w:rsidRDefault="006D1803" w:rsidP="006D1803">
      <w:pPr>
        <w:tabs>
          <w:tab w:val="left" w:pos="709"/>
          <w:tab w:val="left" w:pos="993"/>
          <w:tab w:val="left" w:pos="3828"/>
        </w:tabs>
        <w:jc w:val="center"/>
        <w:rPr>
          <w:sz w:val="28"/>
          <w:szCs w:val="28"/>
        </w:rPr>
      </w:pPr>
      <w:r w:rsidRPr="00D42FE9">
        <w:rPr>
          <w:sz w:val="28"/>
          <w:szCs w:val="28"/>
        </w:rPr>
        <w:t>2024 г.</w:t>
      </w: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1. Общие положения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1.1. Настоящий Устав определяет организационные, экономические, правовые и социальные основы деятельности Редакции и является уставом Редакции в смысле ст. 20 Законом Российской Федерации от 27.12.1991</w:t>
      </w:r>
      <w:r>
        <w:rPr>
          <w:sz w:val="28"/>
          <w:szCs w:val="28"/>
        </w:rPr>
        <w:t xml:space="preserve"> </w:t>
      </w:r>
      <w:r w:rsidRPr="009A3C62">
        <w:rPr>
          <w:sz w:val="28"/>
          <w:szCs w:val="28"/>
        </w:rPr>
        <w:t>г. № 2124-1 «О средствах массовой информации».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1.2. Редакция сетевого издания </w:t>
      </w:r>
      <w:r w:rsidRPr="009A3C62">
        <w:rPr>
          <w:b/>
          <w:bCs/>
          <w:color w:val="000000"/>
          <w:sz w:val="28"/>
          <w:szCs w:val="28"/>
        </w:rPr>
        <w:t>«</w:t>
      </w:r>
      <w:r w:rsidR="00ED3E15" w:rsidRPr="003378B6">
        <w:rPr>
          <w:color w:val="000000"/>
          <w:sz w:val="28"/>
          <w:szCs w:val="28"/>
          <w:shd w:val="clear" w:color="auto" w:fill="FFFFFF"/>
        </w:rPr>
        <w:t>Официальный сайт</w:t>
      </w:r>
      <w:r w:rsidR="00ED3E15">
        <w:rPr>
          <w:color w:val="000000"/>
          <w:sz w:val="28"/>
          <w:szCs w:val="28"/>
          <w:shd w:val="clear" w:color="auto" w:fill="FFFFFF"/>
        </w:rPr>
        <w:t xml:space="preserve"> администрации</w:t>
      </w:r>
      <w:r w:rsidR="00ED3E15" w:rsidRPr="003378B6">
        <w:rPr>
          <w:color w:val="000000"/>
          <w:sz w:val="28"/>
          <w:szCs w:val="28"/>
          <w:shd w:val="clear" w:color="auto" w:fill="FFFFFF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9A3C62">
        <w:rPr>
          <w:b/>
          <w:bCs/>
          <w:color w:val="000000"/>
          <w:sz w:val="28"/>
          <w:szCs w:val="28"/>
        </w:rPr>
        <w:t xml:space="preserve">», </w:t>
      </w:r>
      <w:r w:rsidRPr="009A3C62">
        <w:rPr>
          <w:sz w:val="28"/>
          <w:szCs w:val="28"/>
        </w:rPr>
        <w:t xml:space="preserve">в дальнейшем именуемая также Редакция, осуществляет производство и выпуск средства массовой информации - сетевого издания </w:t>
      </w:r>
      <w:r w:rsidRPr="009A3C62">
        <w:rPr>
          <w:b/>
          <w:bCs/>
          <w:color w:val="000000"/>
          <w:sz w:val="28"/>
          <w:szCs w:val="28"/>
        </w:rPr>
        <w:t>«</w:t>
      </w:r>
      <w:r w:rsidR="00ED3E15" w:rsidRPr="003378B6">
        <w:rPr>
          <w:color w:val="000000"/>
          <w:sz w:val="28"/>
          <w:szCs w:val="28"/>
          <w:shd w:val="clear" w:color="auto" w:fill="FFFFFF"/>
        </w:rPr>
        <w:t>Официальный сайт</w:t>
      </w:r>
      <w:r w:rsidR="00ED3E15">
        <w:rPr>
          <w:color w:val="000000"/>
          <w:sz w:val="28"/>
          <w:szCs w:val="28"/>
          <w:shd w:val="clear" w:color="auto" w:fill="FFFFFF"/>
        </w:rPr>
        <w:t xml:space="preserve"> администрации</w:t>
      </w:r>
      <w:r w:rsidR="00ED3E15" w:rsidRPr="003378B6">
        <w:rPr>
          <w:color w:val="000000"/>
          <w:sz w:val="28"/>
          <w:szCs w:val="28"/>
          <w:shd w:val="clear" w:color="auto" w:fill="FFFFFF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9A3C62">
        <w:rPr>
          <w:b/>
          <w:bCs/>
          <w:color w:val="000000"/>
          <w:sz w:val="28"/>
          <w:szCs w:val="28"/>
        </w:rPr>
        <w:t xml:space="preserve">», </w:t>
      </w:r>
      <w:r w:rsidRPr="009A3C62">
        <w:rPr>
          <w:sz w:val="28"/>
          <w:szCs w:val="28"/>
        </w:rPr>
        <w:t xml:space="preserve">в дальнейшем именуемого сетевое издание. Сетевое издание осуществляет информирование населения </w:t>
      </w:r>
      <w:r w:rsidR="00ED3E15">
        <w:rPr>
          <w:sz w:val="28"/>
          <w:szCs w:val="28"/>
        </w:rPr>
        <w:t>Стародеревянковского сельского поселения Каневского района</w:t>
      </w:r>
      <w:r w:rsidRPr="009A3C62">
        <w:rPr>
          <w:sz w:val="28"/>
          <w:szCs w:val="28"/>
        </w:rPr>
        <w:t xml:space="preserve"> о деятельности органов местного самоуправления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>
        <w:rPr>
          <w:sz w:val="28"/>
          <w:szCs w:val="28"/>
        </w:rPr>
        <w:t>.</w:t>
      </w:r>
      <w:r w:rsidRPr="009A3C62">
        <w:rPr>
          <w:sz w:val="28"/>
          <w:szCs w:val="28"/>
        </w:rPr>
        <w:t xml:space="preserve"> 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1.3. Учредителем се</w:t>
      </w:r>
      <w:r>
        <w:rPr>
          <w:sz w:val="28"/>
          <w:szCs w:val="28"/>
        </w:rPr>
        <w:t>тевого издания являе</w:t>
      </w:r>
      <w:r w:rsidRPr="009A3C62">
        <w:rPr>
          <w:sz w:val="28"/>
          <w:szCs w:val="28"/>
        </w:rPr>
        <w:t xml:space="preserve">тся </w:t>
      </w:r>
      <w:r>
        <w:rPr>
          <w:sz w:val="28"/>
          <w:szCs w:val="28"/>
        </w:rPr>
        <w:t>а</w:t>
      </w:r>
      <w:r w:rsidRPr="009A3C62">
        <w:rPr>
          <w:sz w:val="28"/>
          <w:szCs w:val="28"/>
        </w:rPr>
        <w:t xml:space="preserve">дминистрация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 w:rsidRPr="004051B1">
        <w:rPr>
          <w:sz w:val="28"/>
          <w:szCs w:val="28"/>
        </w:rPr>
        <w:t>.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1.4. </w:t>
      </w:r>
      <w:r w:rsidR="00FE1F3E">
        <w:rPr>
          <w:sz w:val="28"/>
          <w:szCs w:val="28"/>
        </w:rPr>
        <w:t xml:space="preserve">  </w:t>
      </w:r>
      <w:r w:rsidRPr="009A3C62">
        <w:rPr>
          <w:sz w:val="28"/>
          <w:szCs w:val="28"/>
        </w:rPr>
        <w:t xml:space="preserve">Редакция сетевого издания не является юридическим лицом, функции Редакции выполняют штатные сотрудники </w:t>
      </w:r>
      <w:r>
        <w:rPr>
          <w:sz w:val="28"/>
          <w:szCs w:val="28"/>
        </w:rPr>
        <w:t>администрации</w:t>
      </w:r>
      <w:r w:rsidRPr="009A3C62">
        <w:rPr>
          <w:sz w:val="28"/>
          <w:szCs w:val="28"/>
        </w:rPr>
        <w:t xml:space="preserve"> </w:t>
      </w:r>
      <w:r w:rsidR="00ED3E15">
        <w:rPr>
          <w:color w:val="000000"/>
          <w:sz w:val="28"/>
          <w:szCs w:val="28"/>
        </w:rPr>
        <w:t xml:space="preserve">Стародеревянковского </w:t>
      </w:r>
      <w:r w:rsidR="00ED3E15" w:rsidRPr="0015539E">
        <w:rPr>
          <w:color w:val="000000"/>
          <w:sz w:val="28"/>
          <w:szCs w:val="28"/>
        </w:rPr>
        <w:t xml:space="preserve">сельского поселения </w:t>
      </w:r>
      <w:r w:rsidR="00ED3E15">
        <w:rPr>
          <w:color w:val="000000"/>
          <w:sz w:val="28"/>
          <w:szCs w:val="28"/>
        </w:rPr>
        <w:t>Каневского района</w:t>
      </w:r>
      <w:r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1.5. Редакция сетевого издания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и творческой самостоятельности.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1.6. Редакция сетевого издания в своей деятельности руководствуется Конституцией Российской Федерации, Законом Российской Федерации № 2124-1 от 27.12.1991 г. «О средствах массовой информации» (далее - Закон о средствах массовой информации), иными нормативными актами Российской Федерации и субъекта РФ, настоящим Уставом, решениями Учредителя Сетевого издания.</w:t>
      </w:r>
    </w:p>
    <w:p w:rsidR="00856ED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1.7. Местонахождение Редакции: </w:t>
      </w:r>
      <w:r w:rsidR="00856ED2">
        <w:rPr>
          <w:sz w:val="28"/>
          <w:szCs w:val="28"/>
        </w:rPr>
        <w:t>353720, Краснодарский край, Каневской район, станица Стародеревянковская, ул</w:t>
      </w:r>
      <w:proofErr w:type="gramStart"/>
      <w:r w:rsidR="00856ED2">
        <w:rPr>
          <w:sz w:val="28"/>
          <w:szCs w:val="28"/>
        </w:rPr>
        <w:t>.К</w:t>
      </w:r>
      <w:proofErr w:type="gramEnd"/>
      <w:r w:rsidR="00856ED2">
        <w:rPr>
          <w:sz w:val="28"/>
          <w:szCs w:val="28"/>
        </w:rPr>
        <w:t xml:space="preserve">расная, 132. 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1.8. Финансирование деятельности Сетевого издания осуществляется за счет средств Бюджета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1.9. Права и обязанности Учредителя и Редакции сетевого издания, предусмотренные настоящим Уставом, возникают с момента его утверждения.</w:t>
      </w:r>
    </w:p>
    <w:p w:rsidR="002859E6" w:rsidRPr="00012D50" w:rsidRDefault="002859E6" w:rsidP="002859E6">
      <w:pPr>
        <w:ind w:right="-1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A3C62">
        <w:rPr>
          <w:sz w:val="28"/>
          <w:szCs w:val="28"/>
        </w:rPr>
        <w:t xml:space="preserve">1.10. Доменное имя сайта в информационно-телекоммуникационной сети Интернет: </w:t>
      </w:r>
      <w:hyperlink w:history="1">
        <w:r w:rsidR="00012D50" w:rsidRPr="008478AD">
          <w:rPr>
            <w:rStyle w:val="a5"/>
            <w:bCs/>
            <w:sz w:val="28"/>
            <w:szCs w:val="28"/>
            <w:shd w:val="clear" w:color="auto" w:fill="FFFFFF"/>
          </w:rPr>
          <w:t>https://</w:t>
        </w:r>
        <w:r w:rsidR="00012D50" w:rsidRPr="008478AD">
          <w:rPr>
            <w:rStyle w:val="a5"/>
            <w:sz w:val="28"/>
            <w:szCs w:val="28"/>
          </w:rPr>
          <w:t xml:space="preserve"> </w:t>
        </w:r>
        <w:r w:rsidR="00012D50" w:rsidRPr="008478AD">
          <w:rPr>
            <w:rStyle w:val="a5"/>
            <w:sz w:val="28"/>
            <w:szCs w:val="28"/>
            <w:lang w:val="en-US"/>
          </w:rPr>
          <w:t>starayaderevnya</w:t>
        </w:r>
        <w:r w:rsidR="00012D50" w:rsidRPr="008478AD">
          <w:rPr>
            <w:rStyle w:val="a5"/>
            <w:sz w:val="28"/>
            <w:szCs w:val="28"/>
          </w:rPr>
          <w:t>.</w:t>
        </w:r>
        <w:r w:rsidR="00012D50" w:rsidRPr="008478AD">
          <w:rPr>
            <w:rStyle w:val="a5"/>
            <w:sz w:val="28"/>
            <w:szCs w:val="28"/>
            <w:lang w:val="en-US"/>
          </w:rPr>
          <w:t>r</w:t>
        </w:r>
        <w:r w:rsidR="00012D50" w:rsidRPr="008478AD">
          <w:rPr>
            <w:rStyle w:val="a5"/>
            <w:sz w:val="28"/>
            <w:szCs w:val="28"/>
          </w:rPr>
          <w:t>u</w:t>
        </w:r>
        <w:r w:rsidR="00012D50" w:rsidRPr="008478AD">
          <w:rPr>
            <w:rStyle w:val="a5"/>
            <w:bCs/>
            <w:sz w:val="28"/>
            <w:szCs w:val="28"/>
            <w:shd w:val="clear" w:color="auto" w:fill="FFFFFF"/>
          </w:rPr>
          <w:t>./</w:t>
        </w:r>
      </w:hyperlink>
      <w:r w:rsidRPr="00012D50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1.11. Права и обязанности Учредителя и Редакции, предусмотренные Законом о средствах массовой информации, возникают с момента регистрации средства массовой информации, а предусмотренные настоящим Уставом - с момента его утверждения.</w:t>
      </w:r>
    </w:p>
    <w:p w:rsidR="002859E6" w:rsidRDefault="002859E6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4834F1" w:rsidRPr="009A3C62" w:rsidRDefault="004834F1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2859E6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2. Предмет, цели, задачи и направления деятельности Редакции</w:t>
      </w:r>
    </w:p>
    <w:p w:rsidR="004834F1" w:rsidRPr="004834F1" w:rsidRDefault="004834F1" w:rsidP="002859E6">
      <w:pPr>
        <w:ind w:right="-1" w:firstLine="567"/>
        <w:jc w:val="center"/>
        <w:rPr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2.1. Предметом деятельности Редакции является производство и выпуск СМИ в соответствии с тематикой, заявленной Учредителем при его регистрации в качестве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2.2. Целями Редакции являются:</w:t>
      </w:r>
    </w:p>
    <w:p w:rsidR="002859E6" w:rsidRPr="004051B1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- осуществление информирования населения </w:t>
      </w:r>
      <w:r w:rsidR="00012D50">
        <w:rPr>
          <w:sz w:val="28"/>
          <w:szCs w:val="28"/>
        </w:rPr>
        <w:t xml:space="preserve">Стародеревянковского сельского поселения Каневского района </w:t>
      </w:r>
      <w:r w:rsidRPr="009A3C62">
        <w:rPr>
          <w:sz w:val="28"/>
          <w:szCs w:val="28"/>
        </w:rPr>
        <w:t xml:space="preserve">о деятельности органов местного самоуправления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 w:rsidRPr="004051B1"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2.3. Основными задачами Редакции являются: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- всестороннее и объективное освещение, оперативное и независимое информирование населения </w:t>
      </w:r>
      <w:r w:rsidR="00012D50">
        <w:rPr>
          <w:sz w:val="28"/>
          <w:szCs w:val="28"/>
        </w:rPr>
        <w:t>Стародеревянковского сельского поселения Каневского района</w:t>
      </w:r>
      <w:r w:rsidR="00012D50" w:rsidRPr="009A3C62">
        <w:rPr>
          <w:sz w:val="28"/>
          <w:szCs w:val="28"/>
        </w:rPr>
        <w:t xml:space="preserve"> </w:t>
      </w:r>
      <w:r w:rsidRPr="009A3C62">
        <w:rPr>
          <w:sz w:val="28"/>
          <w:szCs w:val="28"/>
        </w:rPr>
        <w:t xml:space="preserve">о деятельности органов местного самоуправления </w:t>
      </w:r>
      <w:r w:rsidR="00012D50">
        <w:rPr>
          <w:color w:val="000000"/>
          <w:sz w:val="28"/>
          <w:szCs w:val="28"/>
        </w:rPr>
        <w:t xml:space="preserve">Стародеревянковского </w:t>
      </w:r>
      <w:r w:rsidR="00012D50" w:rsidRPr="0015539E">
        <w:rPr>
          <w:color w:val="000000"/>
          <w:sz w:val="28"/>
          <w:szCs w:val="28"/>
        </w:rPr>
        <w:t xml:space="preserve">сельского поселения </w:t>
      </w:r>
      <w:r w:rsidR="00012D50">
        <w:rPr>
          <w:color w:val="000000"/>
          <w:sz w:val="28"/>
          <w:szCs w:val="28"/>
        </w:rPr>
        <w:t>Каневского района</w:t>
      </w:r>
      <w:r w:rsidRPr="004051B1">
        <w:rPr>
          <w:bCs/>
          <w:color w:val="000000"/>
          <w:sz w:val="28"/>
          <w:szCs w:val="28"/>
        </w:rPr>
        <w:t>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2.4. Направлениями деятельности Редакции являются: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производство и выпуск СМИ;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информационная деятельность.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2.5. Права Редакции на объекты интеллектуальной собственности регулируются законодательством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3. Статус учредителя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3.1. Учредитель утверждает Устав редакции и назначает Главного редактора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 Учредитель вправе: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3.2.1. Обязать Редакцию поместить бесплатно и в указанный срок сообщение или материал от его имени (заявление Учредителя).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3.2.2. Изменить в установленном порядке тематику и специализацию, язык средства массовой информации, его название, форму или территорию распространения, его периодичность, объем и тираж.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3.2.3. Осуществлять </w:t>
      </w:r>
      <w:proofErr w:type="gramStart"/>
      <w:r w:rsidRPr="009A3C62">
        <w:rPr>
          <w:sz w:val="28"/>
          <w:szCs w:val="28"/>
        </w:rPr>
        <w:t>контроль за</w:t>
      </w:r>
      <w:proofErr w:type="gramEnd"/>
      <w:r w:rsidRPr="009A3C62">
        <w:rPr>
          <w:sz w:val="28"/>
          <w:szCs w:val="28"/>
        </w:rPr>
        <w:t xml:space="preserve"> соответствием деятельности Редакции положениям законодательства и настоящего Устава; за соответствием тематики и специализации, языка, периодичности выпуска и максимального объема средства массовой информации сведениям, указанным в свидетельстве о регистрации средства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3.2.4. Прекратить или приостановить деятельность средства массовой информации в случаях и порядке, предусмотренных настоящим Уставом.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3.3. По претензиям и искам, связанным с заявлением Учредителя, ответственность несет Учредитель. Если принадлежность указанного сообщения.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3.4. Учредитель выступает в качестве редакции, издателя, распространителя, собственника имущества Редакции.</w:t>
      </w:r>
    </w:p>
    <w:p w:rsidR="002859E6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4. Права и обязанности Редакции</w:t>
      </w:r>
    </w:p>
    <w:p w:rsidR="004834F1" w:rsidRPr="004834F1" w:rsidRDefault="004834F1" w:rsidP="002859E6">
      <w:pPr>
        <w:ind w:right="-1" w:firstLine="567"/>
        <w:jc w:val="center"/>
        <w:rPr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4.1. Редакция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самостоятельности.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 Редакция вправе самостоятельно: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4.2.1. Планировать свою деятельность в рамках утвержденной Учредителем тематики и специализации сетевого издания, решать вопросы его содержания и художественного оформления;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4.2.2. Осуществлять в установленном порядке договорные отношения с авторами;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4.2.3. Привлекать творческих и технических работников, не состоящих в штате Редакции, для выполнения отдельных заданий.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4.2.4. Осуществлять переписку с целевой аудиторией, учитывать их интересы и предложения по содержанию и оформлению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 Редакция обязана: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4.3.1. Обеспечивать высокий содержательный, научный, художественный и профессиональный уровень публикаций в сетевом издании.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4.3.2. Сохранять в тайне источник информации и не вправе называть лицо, предоставившее сведения с условием неразглашения его имени, за исключением случая, когда соответствующее требование поступило от суда в связи с находящимся в его производстве делом.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4.3.3. Публиковать заявления Учредителя в объеме и в сроки, указанные в п. 3.2.1 настоящего Устава.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 Редакция не вправе: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4.4.1. Разглашать в распространяемых сообщениях и материалах сведения, предоставленные гражданином с условием сохранения их в тайне.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4.4.2. Разглашать в распространяемых сообщениях и материалах сведения, прямо или косвенно указывающие на личность 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законного представителя.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4.4.3. Разглашать в распространяемых сообщениях и материалах информацию, указанную в части шестой статьи 4 Закона о средствах массовой информации, за исключением случаев, если распространение такой информации осуществляется в целях защиты прав и законных интересов несовершеннолетнего, пострадавшего в результате противоправных действий (бездействия). В этих случаях такая информация может распространяться в средствах массовой информации, а также в информационно-телекоммуникационных сетях на условиях, предусмотренных статьей 41 указанного Закона.</w:t>
      </w:r>
    </w:p>
    <w:p w:rsidR="002859E6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4834F1" w:rsidRPr="009A3C62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lastRenderedPageBreak/>
        <w:t>5. Управление Редакцией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5.1. Управление Редакцией осуществляет Учредитель</w:t>
      </w:r>
      <w:r w:rsidRPr="009A3C62">
        <w:rPr>
          <w:color w:val="FF0000"/>
          <w:sz w:val="28"/>
          <w:szCs w:val="28"/>
        </w:rPr>
        <w:t xml:space="preserve"> </w:t>
      </w:r>
      <w:r w:rsidRPr="009A3C62">
        <w:rPr>
          <w:sz w:val="28"/>
          <w:szCs w:val="28"/>
        </w:rPr>
        <w:t>и Главный редактор в пределах своей компетенции, установленной настоящим Уставом, Уставом и иными документами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 Учредитель: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 xml:space="preserve">5.2.1. Утверждает и освобождает от должности Главного редактора, определяет права, обязанности и ответственность Главного редактора. 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5.2.2. Назначает исполняющего обязанности Главного редактора на период его отсутствия (отпуск или болезнь).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5.2.3. Утверждает ежегодные отчеты Главного редактора о деятельности Редакции и об использовании средств и имущества, выделенного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5.2.4. Определяет основные направления деятельности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5.2.5. Утверждает смету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5.2.6. Осуществляет иные полномочия в соответствии с Уставом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5.3. Редакцией руководит Главный редактор, который осуществляет свои полномочия на основе настоящего Устава, Закона о средствах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 Главный редактор: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5.4.1. Возглавляет Редакцию, руководит ее деятельностью, организует работу Редакции.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5.4.2. Определяет стратегические направления деятельности Редакции, формирует концепцию сетевого издания, руководствуясь при этом утвержденной тематической направленностью сетевого издания, заявленной при его регистрации.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5.4.3. Обеспечивает своевременную подготовку размещения материалов на сайте сетевого издания.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5.5. Главный редактор осуществляет свои полномочия в соответствии с Законом о средствах массовой информации, иным законодательством Российской Федерации, настоящим Уставом, уставом и распорядительными документами Учредителя.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5.6. Редактор несет ответственность за выполнение Редакцией возложенных на нее обязанностей, требований, предъявляемых к деятельности средств массовой информации законодательством Российской Федерации, за содержание материалов на сайте сетевого издания и их соответствие требованиям законодательства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 xml:space="preserve">6. Основания и порядок прекращения и приостановления </w:t>
      </w: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деятельности СМИ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6.1. Деятельность средства массовой информации может быть прекращена или приостановлена только по решению Учредителя либо судом в порядке административного судопроизводства по иску регистрирующего органа.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6.2. Учредитель имеет право прекратить или приостановить деятельность средства массовой информации в случаях, если: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lastRenderedPageBreak/>
        <w:t>- производство и выпуск сетевого издания является убыточным;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- выпуск сетевого издания признан Учредителем нецелесообразным по каким-либо основаниям.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6.3. Основанием для прекращения судом деятельности средства массовой информации являются неоднократные в течение 12 месяцев нарушения редакцией требований ст. 4 Закона о средствах массовой информации, по поводу которых регистрирующим органом делались письменные предупреждения Учредителю и (или) Редакции (Главному редактору), а равно неисполнение постановления суда о приостановлении деятельности средства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6.4. Деятельность средства массовой информации может быть также приостановлена судом в порядке административного судопроизводства по заявлению регистрирующего органа в связи с нарушением запретов и ограничений, установленных статьями 7, 19, 19.1 Закона о средствах массовой информации.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6.5. Основанием для приостановления судом деятельности средства массовой информации может служить обеспечение иска регистрирующего органа, а также обеспечение заявления регистрирующего органа.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7. Передача или сохранение права на название</w:t>
      </w:r>
    </w:p>
    <w:p w:rsidR="004834F1" w:rsidRDefault="004834F1" w:rsidP="002859E6">
      <w:pPr>
        <w:ind w:right="-1" w:firstLine="567"/>
        <w:jc w:val="both"/>
        <w:rPr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7.1. Название сетевого издания зарегистрировано в качестве товарного знака.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7.2. Учредителю принадлежит исключительное право использования товарного знака любым не противоречащим закону способом. Учредитель может распоряжаться исключительным правом на товарный знак, а также осуществлять защиту своих гражданских прав от незаконного использования товарного знака в порядке, установленном законодательством Российской Федерации.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7.3. В случае смены Учредителя правообладатель товарного знака на название сетевого издания может передать новым учредителям исключительное право на соответствующий товарный знак в полном объеме или предоставить им право использования товарного знака по лицензионному договору.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7.4. В случае прекращения деятельности сетевого издания права на наименование (название) (товарный знак) сохраняется за правообладателем.</w:t>
      </w: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</w:p>
    <w:p w:rsidR="002859E6" w:rsidRPr="004834F1" w:rsidRDefault="002859E6" w:rsidP="002859E6">
      <w:pPr>
        <w:ind w:right="-1" w:firstLine="567"/>
        <w:jc w:val="center"/>
        <w:rPr>
          <w:bCs/>
          <w:sz w:val="28"/>
          <w:szCs w:val="28"/>
        </w:rPr>
      </w:pPr>
      <w:r w:rsidRPr="004834F1">
        <w:rPr>
          <w:bCs/>
          <w:sz w:val="28"/>
          <w:szCs w:val="28"/>
        </w:rPr>
        <w:t>8. Порядок утверждения и изменения Устава Редакции</w:t>
      </w:r>
    </w:p>
    <w:p w:rsidR="004834F1" w:rsidRPr="00D70284" w:rsidRDefault="004834F1" w:rsidP="002859E6">
      <w:pPr>
        <w:ind w:right="-1" w:firstLine="567"/>
        <w:jc w:val="center"/>
        <w:rPr>
          <w:b/>
          <w:bCs/>
          <w:sz w:val="28"/>
          <w:szCs w:val="28"/>
        </w:rPr>
      </w:pPr>
    </w:p>
    <w:p w:rsidR="002859E6" w:rsidRPr="009A3C62" w:rsidRDefault="002859E6" w:rsidP="002859E6">
      <w:pPr>
        <w:ind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8.1. Устав Редакции принимается и утверждается Учредителем.</w:t>
      </w:r>
    </w:p>
    <w:p w:rsidR="002859E6" w:rsidRPr="00D70284" w:rsidRDefault="002859E6" w:rsidP="002859E6">
      <w:pPr>
        <w:ind w:left="-567" w:right="-1" w:firstLine="567"/>
        <w:jc w:val="both"/>
        <w:rPr>
          <w:sz w:val="28"/>
          <w:szCs w:val="28"/>
        </w:rPr>
      </w:pPr>
      <w:r w:rsidRPr="009A3C62">
        <w:rPr>
          <w:sz w:val="28"/>
          <w:szCs w:val="28"/>
        </w:rPr>
        <w:t>8.2. Изменения в настоящий</w:t>
      </w:r>
      <w:r w:rsidRPr="003A7415">
        <w:t xml:space="preserve"> </w:t>
      </w:r>
      <w:r w:rsidRPr="00D70284">
        <w:rPr>
          <w:sz w:val="28"/>
          <w:szCs w:val="28"/>
        </w:rPr>
        <w:t>Устав принимаются и утверждаются Учредителем.</w:t>
      </w:r>
    </w:p>
    <w:p w:rsidR="001F07A5" w:rsidRDefault="001F07A5" w:rsidP="001F07A5">
      <w:pPr>
        <w:overflowPunct w:val="0"/>
        <w:autoSpaceDE w:val="0"/>
        <w:autoSpaceDN w:val="0"/>
        <w:ind w:right="-1" w:firstLine="567"/>
        <w:jc w:val="both"/>
        <w:textAlignment w:val="baseline"/>
        <w:rPr>
          <w:kern w:val="3"/>
          <w:sz w:val="28"/>
          <w:szCs w:val="28"/>
        </w:rPr>
      </w:pPr>
    </w:p>
    <w:p w:rsidR="00012D50" w:rsidRDefault="00012D50" w:rsidP="001F07A5">
      <w:pPr>
        <w:overflowPunct w:val="0"/>
        <w:autoSpaceDE w:val="0"/>
        <w:autoSpaceDN w:val="0"/>
        <w:ind w:right="-1" w:firstLine="567"/>
        <w:jc w:val="both"/>
        <w:textAlignment w:val="baseline"/>
        <w:rPr>
          <w:kern w:val="3"/>
          <w:sz w:val="28"/>
          <w:szCs w:val="28"/>
        </w:rPr>
      </w:pPr>
    </w:p>
    <w:p w:rsidR="001F07A5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общего отдела </w:t>
      </w:r>
    </w:p>
    <w:p w:rsidR="004834F1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Стародеревянковского </w:t>
      </w:r>
    </w:p>
    <w:p w:rsidR="004834F1" w:rsidRPr="00571ABA" w:rsidRDefault="004834F1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Л.А.Сивкова</w:t>
      </w:r>
    </w:p>
    <w:sectPr w:rsidR="004834F1" w:rsidRPr="00571ABA" w:rsidSect="00C444E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FA54F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B2B6ADA"/>
    <w:multiLevelType w:val="hybridMultilevel"/>
    <w:tmpl w:val="2C228308"/>
    <w:lvl w:ilvl="0" w:tplc="16E822B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2463B2B"/>
    <w:multiLevelType w:val="singleLevel"/>
    <w:tmpl w:val="54DCE13A"/>
    <w:lvl w:ilvl="0">
      <w:start w:val="2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10E3A"/>
    <w:rsid w:val="00012D50"/>
    <w:rsid w:val="000F2C10"/>
    <w:rsid w:val="001013F1"/>
    <w:rsid w:val="001023EC"/>
    <w:rsid w:val="00110E3A"/>
    <w:rsid w:val="00114DAF"/>
    <w:rsid w:val="00116C99"/>
    <w:rsid w:val="0015539E"/>
    <w:rsid w:val="001C30CA"/>
    <w:rsid w:val="001C6B95"/>
    <w:rsid w:val="001F07A5"/>
    <w:rsid w:val="00205361"/>
    <w:rsid w:val="00276B52"/>
    <w:rsid w:val="002859E6"/>
    <w:rsid w:val="00296F7E"/>
    <w:rsid w:val="002B0EAA"/>
    <w:rsid w:val="002F0B27"/>
    <w:rsid w:val="00303B9C"/>
    <w:rsid w:val="003130DC"/>
    <w:rsid w:val="003378B6"/>
    <w:rsid w:val="00390866"/>
    <w:rsid w:val="003E6FA9"/>
    <w:rsid w:val="0040272E"/>
    <w:rsid w:val="0041545B"/>
    <w:rsid w:val="00423C78"/>
    <w:rsid w:val="0042615E"/>
    <w:rsid w:val="00430524"/>
    <w:rsid w:val="004367DD"/>
    <w:rsid w:val="004834F1"/>
    <w:rsid w:val="004950B4"/>
    <w:rsid w:val="004F7634"/>
    <w:rsid w:val="00541EA4"/>
    <w:rsid w:val="00571ABA"/>
    <w:rsid w:val="00576C60"/>
    <w:rsid w:val="005A156E"/>
    <w:rsid w:val="005E120D"/>
    <w:rsid w:val="00684EEC"/>
    <w:rsid w:val="00686951"/>
    <w:rsid w:val="00696CF7"/>
    <w:rsid w:val="006D1803"/>
    <w:rsid w:val="006D7C4E"/>
    <w:rsid w:val="006E28CF"/>
    <w:rsid w:val="006F28BB"/>
    <w:rsid w:val="00735C7A"/>
    <w:rsid w:val="00784B88"/>
    <w:rsid w:val="00797327"/>
    <w:rsid w:val="007B68B1"/>
    <w:rsid w:val="007F4161"/>
    <w:rsid w:val="008029C5"/>
    <w:rsid w:val="008169E5"/>
    <w:rsid w:val="00856ED2"/>
    <w:rsid w:val="00863B68"/>
    <w:rsid w:val="008B04B5"/>
    <w:rsid w:val="008B7ADB"/>
    <w:rsid w:val="008D0680"/>
    <w:rsid w:val="008D3E17"/>
    <w:rsid w:val="008E26D6"/>
    <w:rsid w:val="008E3C69"/>
    <w:rsid w:val="00910561"/>
    <w:rsid w:val="00927DC3"/>
    <w:rsid w:val="00962DB8"/>
    <w:rsid w:val="00972935"/>
    <w:rsid w:val="00A113B3"/>
    <w:rsid w:val="00A862B9"/>
    <w:rsid w:val="00AA423C"/>
    <w:rsid w:val="00AD12AC"/>
    <w:rsid w:val="00AE547E"/>
    <w:rsid w:val="00B04B65"/>
    <w:rsid w:val="00B10C0B"/>
    <w:rsid w:val="00B341F9"/>
    <w:rsid w:val="00B93D3A"/>
    <w:rsid w:val="00BD2F4D"/>
    <w:rsid w:val="00C444ED"/>
    <w:rsid w:val="00C57638"/>
    <w:rsid w:val="00C80417"/>
    <w:rsid w:val="00CE6EE8"/>
    <w:rsid w:val="00D42FE9"/>
    <w:rsid w:val="00D53450"/>
    <w:rsid w:val="00D735DE"/>
    <w:rsid w:val="00D77F34"/>
    <w:rsid w:val="00D84BF9"/>
    <w:rsid w:val="00DD1A1D"/>
    <w:rsid w:val="00DD27BC"/>
    <w:rsid w:val="00E3700E"/>
    <w:rsid w:val="00E67A73"/>
    <w:rsid w:val="00E818C5"/>
    <w:rsid w:val="00ED3E15"/>
    <w:rsid w:val="00EE4FAB"/>
    <w:rsid w:val="00EE6BCD"/>
    <w:rsid w:val="00EF491B"/>
    <w:rsid w:val="00F02604"/>
    <w:rsid w:val="00F113FF"/>
    <w:rsid w:val="00F2284A"/>
    <w:rsid w:val="00F33902"/>
    <w:rsid w:val="00F42C52"/>
    <w:rsid w:val="00F60CFB"/>
    <w:rsid w:val="00F6376A"/>
    <w:rsid w:val="00F8092F"/>
    <w:rsid w:val="00F82968"/>
    <w:rsid w:val="00F91A7F"/>
    <w:rsid w:val="00FE1F3E"/>
    <w:rsid w:val="00FF0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uiPriority w:val="99"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1F07A5"/>
    <w:pPr>
      <w:ind w:left="720"/>
      <w:contextualSpacing/>
    </w:pPr>
  </w:style>
  <w:style w:type="paragraph" w:customStyle="1" w:styleId="ConsPlusNormal">
    <w:name w:val="ConsPlusNormal"/>
    <w:rsid w:val="006D18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basedOn w:val="a0"/>
    <w:rsid w:val="006D180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link w:val="Style10"/>
    <w:rsid w:val="006D1803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basedOn w:val="a0"/>
    <w:rsid w:val="006D1803"/>
    <w:rPr>
      <w:rFonts w:ascii="Times New Roman" w:hAnsi="Times New Roman" w:cs="Times New Roman"/>
      <w:b/>
      <w:bCs/>
      <w:sz w:val="22"/>
      <w:szCs w:val="22"/>
    </w:rPr>
  </w:style>
  <w:style w:type="character" w:customStyle="1" w:styleId="Style10">
    <w:name w:val="Style1 Знак"/>
    <w:basedOn w:val="a0"/>
    <w:link w:val="Style1"/>
    <w:rsid w:val="006D1803"/>
    <w:rPr>
      <w:sz w:val="24"/>
      <w:szCs w:val="24"/>
    </w:rPr>
  </w:style>
  <w:style w:type="paragraph" w:customStyle="1" w:styleId="Style4">
    <w:name w:val="Style4"/>
    <w:basedOn w:val="a"/>
    <w:rsid w:val="006D1803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3">
    <w:name w:val="Style3"/>
    <w:basedOn w:val="a"/>
    <w:rsid w:val="006D1803"/>
    <w:pPr>
      <w:widowControl w:val="0"/>
      <w:autoSpaceDE w:val="0"/>
      <w:autoSpaceDN w:val="0"/>
      <w:adjustRightInd w:val="0"/>
      <w:spacing w:line="257" w:lineRule="exact"/>
      <w:jc w:val="both"/>
    </w:pPr>
  </w:style>
  <w:style w:type="paragraph" w:customStyle="1" w:styleId="Style2">
    <w:name w:val="Style2"/>
    <w:basedOn w:val="a"/>
    <w:link w:val="Style20"/>
    <w:rsid w:val="006D1803"/>
    <w:pPr>
      <w:widowControl w:val="0"/>
      <w:autoSpaceDE w:val="0"/>
      <w:autoSpaceDN w:val="0"/>
      <w:adjustRightInd w:val="0"/>
      <w:spacing w:line="261" w:lineRule="exact"/>
      <w:ind w:firstLine="677"/>
      <w:jc w:val="both"/>
    </w:pPr>
  </w:style>
  <w:style w:type="character" w:customStyle="1" w:styleId="Style20">
    <w:name w:val="Style2 Знак"/>
    <w:basedOn w:val="a0"/>
    <w:link w:val="Style2"/>
    <w:rsid w:val="006D18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EC3BA-381B-44C8-9CEA-9FBA91AD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6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Viktor</cp:lastModifiedBy>
  <cp:revision>5</cp:revision>
  <cp:lastPrinted>2024-08-21T05:35:00Z</cp:lastPrinted>
  <dcterms:created xsi:type="dcterms:W3CDTF">2023-09-29T12:54:00Z</dcterms:created>
  <dcterms:modified xsi:type="dcterms:W3CDTF">2024-08-22T10:56:00Z</dcterms:modified>
</cp:coreProperties>
</file>