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B1" w:rsidRDefault="00C15C26" w:rsidP="00847FB3">
      <w:pPr>
        <w:ind w:firstLine="0"/>
        <w:jc w:val="center"/>
        <w:rPr>
          <w:lang w:val="en-US"/>
        </w:rPr>
      </w:pPr>
      <w:bookmarkStart w:id="0" w:name="_Hlk104495514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0453B1" w:rsidRDefault="000453B1" w:rsidP="00847FB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453B1" w:rsidRDefault="000453B1" w:rsidP="00BF2EA0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65743" w:rsidRDefault="00F65743" w:rsidP="00847FB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743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0256CD" w:rsidRPr="004237A1" w:rsidRDefault="000256CD" w:rsidP="00BF2EA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7FB3" w:rsidRDefault="000256CD" w:rsidP="00847FB3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23840">
        <w:rPr>
          <w:rFonts w:ascii="Times New Roman" w:hAnsi="Times New Roman" w:cs="Times New Roman"/>
          <w:bCs/>
          <w:sz w:val="28"/>
          <w:szCs w:val="28"/>
        </w:rPr>
        <w:t>05.09.2024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68BF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B23840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AF42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B23840">
        <w:rPr>
          <w:rFonts w:ascii="Times New Roman" w:hAnsi="Times New Roman" w:cs="Times New Roman"/>
          <w:bCs/>
          <w:sz w:val="28"/>
          <w:szCs w:val="28"/>
        </w:rPr>
        <w:t>295</w:t>
      </w:r>
    </w:p>
    <w:p w:rsid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C409D0" w:rsidRP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D668BF" w:rsidRPr="00D668BF" w:rsidRDefault="00D668BF" w:rsidP="00D668BF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8B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D668BF">
        <w:rPr>
          <w:rFonts w:ascii="Times New Roman" w:hAnsi="Times New Roman" w:cs="Times New Roman"/>
          <w:b/>
          <w:sz w:val="28"/>
          <w:szCs w:val="28"/>
        </w:rPr>
        <w:t>Порядка заключения договора купли-продажи муниципального имущества</w:t>
      </w:r>
      <w:proofErr w:type="gramEnd"/>
      <w:r w:rsidRPr="00D668BF">
        <w:rPr>
          <w:rFonts w:ascii="Times New Roman" w:hAnsi="Times New Roman" w:cs="Times New Roman"/>
          <w:b/>
          <w:sz w:val="28"/>
          <w:szCs w:val="28"/>
        </w:rPr>
        <w:t xml:space="preserve"> с лицом, признанным единственным участником продажи по минимально допустимой цене, по цене предложения такого участника о цене </w:t>
      </w:r>
    </w:p>
    <w:p w:rsidR="00F65743" w:rsidRDefault="00D668BF" w:rsidP="00D668BF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8BF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D668BF" w:rsidRPr="00F65743" w:rsidRDefault="00D668BF" w:rsidP="00D668BF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68BF" w:rsidRDefault="00D668BF" w:rsidP="00AF4E19">
      <w:pPr>
        <w:spacing w:line="218" w:lineRule="auto"/>
        <w:ind w:firstLine="709"/>
        <w:rPr>
          <w:rFonts w:ascii="Times New Roman" w:hAnsi="Times New Roman" w:cs="Times New Roman"/>
          <w:sz w:val="28"/>
        </w:rPr>
      </w:pPr>
      <w:r w:rsidRPr="00D668BF">
        <w:rPr>
          <w:rFonts w:ascii="Times New Roman" w:hAnsi="Times New Roman" w:cs="Times New Roman"/>
          <w:sz w:val="28"/>
        </w:rPr>
        <w:t>В соответствии с пунктом 15 статьи 24 Федерального закона от 21 декабря 2001 года № 178-ФЗ «О приватизации государственного и муниципального имущества»</w:t>
      </w:r>
      <w:r>
        <w:rPr>
          <w:rFonts w:ascii="Times New Roman" w:hAnsi="Times New Roman" w:cs="Times New Roman"/>
          <w:sz w:val="28"/>
        </w:rPr>
        <w:t xml:space="preserve">, </w:t>
      </w:r>
      <w:r w:rsidRPr="00D668BF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ым</w:t>
      </w:r>
      <w:r w:rsidRPr="00D668BF">
        <w:rPr>
          <w:rFonts w:ascii="Times New Roman" w:hAnsi="Times New Roman" w:cs="Times New Roman"/>
          <w:sz w:val="28"/>
        </w:rPr>
        <w:t xml:space="preserve"> закон</w:t>
      </w:r>
      <w:r>
        <w:rPr>
          <w:rFonts w:ascii="Times New Roman" w:hAnsi="Times New Roman" w:cs="Times New Roman"/>
          <w:sz w:val="28"/>
        </w:rPr>
        <w:t>ом</w:t>
      </w:r>
      <w:r w:rsidRPr="00D668BF">
        <w:rPr>
          <w:rFonts w:ascii="Times New Roman" w:hAnsi="Times New Roman" w:cs="Times New Roman"/>
          <w:sz w:val="28"/>
        </w:rPr>
        <w:t xml:space="preserve"> от 6 апреля 2024 года № 76-ФЗ «</w:t>
      </w:r>
      <w:r w:rsidR="00AF4E19" w:rsidRPr="00AF4E19">
        <w:rPr>
          <w:rFonts w:ascii="Times New Roman" w:hAnsi="Times New Roman" w:cs="Times New Roman"/>
          <w:sz w:val="28"/>
        </w:rPr>
        <w:t xml:space="preserve">О внесении изменений в Федеральный закон </w:t>
      </w:r>
      <w:r w:rsidR="00AF4E19">
        <w:rPr>
          <w:rFonts w:ascii="Times New Roman" w:hAnsi="Times New Roman" w:cs="Times New Roman"/>
          <w:sz w:val="28"/>
        </w:rPr>
        <w:t>«</w:t>
      </w:r>
      <w:r w:rsidR="00AF4E19" w:rsidRPr="00AF4E19">
        <w:rPr>
          <w:rFonts w:ascii="Times New Roman" w:hAnsi="Times New Roman" w:cs="Times New Roman"/>
          <w:sz w:val="28"/>
        </w:rPr>
        <w:t>О приватизации государственного и муниципального имущества</w:t>
      </w:r>
      <w:r w:rsidR="00AF4E19">
        <w:rPr>
          <w:rFonts w:ascii="Times New Roman" w:hAnsi="Times New Roman" w:cs="Times New Roman"/>
          <w:sz w:val="28"/>
        </w:rPr>
        <w:t>»</w:t>
      </w:r>
      <w:r w:rsidR="00AF4E19" w:rsidRPr="00AF4E19">
        <w:rPr>
          <w:rFonts w:ascii="Times New Roman" w:hAnsi="Times New Roman" w:cs="Times New Roman"/>
          <w:sz w:val="28"/>
        </w:rPr>
        <w:t xml:space="preserve"> и отдельные законодательные акты Российской Федерации</w:t>
      </w:r>
      <w:r w:rsidR="00AF4E19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,</w:t>
      </w:r>
      <w:r w:rsidR="00AF4E1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D668BF">
        <w:rPr>
          <w:rFonts w:ascii="Times New Roman" w:hAnsi="Times New Roman" w:cs="Times New Roman"/>
          <w:sz w:val="28"/>
        </w:rPr>
        <w:t>п</w:t>
      </w:r>
      <w:proofErr w:type="gramEnd"/>
      <w:r w:rsidRPr="00D668BF">
        <w:rPr>
          <w:rFonts w:ascii="Times New Roman" w:hAnsi="Times New Roman" w:cs="Times New Roman"/>
          <w:sz w:val="28"/>
        </w:rPr>
        <w:t xml:space="preserve"> о с т а н о в л я ю</w:t>
      </w:r>
      <w:r>
        <w:rPr>
          <w:rFonts w:ascii="Times New Roman" w:hAnsi="Times New Roman" w:cs="Times New Roman"/>
          <w:sz w:val="28"/>
        </w:rPr>
        <w:t>:</w:t>
      </w:r>
    </w:p>
    <w:p w:rsidR="00D668BF" w:rsidRDefault="00EF4C00" w:rsidP="00EF4C00">
      <w:pPr>
        <w:tabs>
          <w:tab w:val="left" w:pos="9214"/>
          <w:tab w:val="left" w:pos="9781"/>
        </w:tabs>
        <w:spacing w:line="218" w:lineRule="auto"/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668BF" w:rsidRPr="00D668B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8BF" w:rsidRPr="00D668BF">
        <w:rPr>
          <w:rFonts w:ascii="Times New Roman" w:hAnsi="Times New Roman" w:cs="Times New Roman"/>
          <w:sz w:val="28"/>
          <w:szCs w:val="28"/>
        </w:rPr>
        <w:t xml:space="preserve">Утвердить Порядок заключения договора купли - продажи </w:t>
      </w:r>
      <w:proofErr w:type="spellStart"/>
      <w:r w:rsidR="00D668BF" w:rsidRPr="00D668BF">
        <w:rPr>
          <w:rFonts w:ascii="Times New Roman" w:hAnsi="Times New Roman" w:cs="Times New Roman"/>
          <w:sz w:val="28"/>
          <w:szCs w:val="28"/>
        </w:rPr>
        <w:t>муниц</w:t>
      </w:r>
      <w:proofErr w:type="gramStart"/>
      <w:r w:rsidR="00D668BF" w:rsidRPr="00D668BF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8BF" w:rsidRPr="00D668BF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="00D668BF" w:rsidRPr="00D668BF">
        <w:rPr>
          <w:rFonts w:ascii="Times New Roman" w:hAnsi="Times New Roman" w:cs="Times New Roman"/>
          <w:sz w:val="28"/>
          <w:szCs w:val="28"/>
        </w:rPr>
        <w:t xml:space="preserve"> имущества с лицом, признанным единственным участником продажи по минимально допустимой цене, по цене предложения такого участника о цене муниципального имущества (прилагается).</w:t>
      </w:r>
    </w:p>
    <w:p w:rsidR="00F65743" w:rsidRPr="00413357" w:rsidRDefault="00F65743" w:rsidP="00BF2EA0">
      <w:pPr>
        <w:tabs>
          <w:tab w:val="left" w:pos="9214"/>
          <w:tab w:val="left" w:pos="9781"/>
        </w:tabs>
        <w:spacing w:line="218" w:lineRule="auto"/>
        <w:ind w:right="-1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Признать утратившим силу постановление </w:t>
      </w:r>
      <w:r w:rsidR="009C6B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AA4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Стародеревянковского сельского поселения Каневского района 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F4E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D936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F4E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июля</w:t>
      </w:r>
      <w:r w:rsidR="00D936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F4E1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AF4E19">
        <w:rPr>
          <w:rFonts w:ascii="Times New Roman" w:hAnsi="Times New Roman" w:cs="Times New Roman"/>
          <w:color w:val="000000" w:themeColor="text1"/>
          <w:sz w:val="28"/>
          <w:szCs w:val="28"/>
        </w:rPr>
        <w:t>154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AF4E19" w:rsidRPr="00AF4E19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подведения итогов продажи муниципального имущества и порядка заключения с покупателем договора купли-продажи муниципального имущества без объявления цены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023FE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 xml:space="preserve">3. </w:t>
      </w:r>
      <w:r w:rsidR="008023FE" w:rsidRPr="006A717D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(</w:t>
      </w:r>
      <w:r w:rsidR="00E468FD">
        <w:rPr>
          <w:rFonts w:ascii="Times New Roman" w:hAnsi="Times New Roman" w:cs="Times New Roman"/>
          <w:sz w:val="28"/>
          <w:szCs w:val="28"/>
        </w:rPr>
        <w:t>Смирновой Е.В.</w:t>
      </w:r>
      <w:r w:rsidR="008023FE" w:rsidRPr="006A717D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постановление, </w:t>
      </w:r>
      <w:r w:rsidR="008023FE">
        <w:rPr>
          <w:rFonts w:ascii="Times New Roman" w:hAnsi="Times New Roman" w:cs="Times New Roman"/>
          <w:sz w:val="28"/>
          <w:szCs w:val="28"/>
        </w:rPr>
        <w:t>в</w:t>
      </w:r>
      <w:r w:rsidR="008023FE">
        <w:rPr>
          <w:rFonts w:ascii="Times New Roman" w:hAnsi="Times New Roman" w:cs="Times New Roman"/>
          <w:sz w:val="28"/>
        </w:rPr>
        <w:t>едущему консультанту</w:t>
      </w:r>
      <w:r w:rsidR="008023FE" w:rsidRPr="00F65743">
        <w:rPr>
          <w:rFonts w:ascii="Times New Roman" w:hAnsi="Times New Roman" w:cs="Times New Roman"/>
          <w:sz w:val="28"/>
        </w:rPr>
        <w:t xml:space="preserve"> администрации </w:t>
      </w:r>
      <w:r w:rsidR="008023FE">
        <w:rPr>
          <w:rFonts w:ascii="Times New Roman" w:hAnsi="Times New Roman" w:cs="Times New Roman"/>
          <w:sz w:val="28"/>
        </w:rPr>
        <w:t>Стародеревянковского сельского поселения Каневского района (</w:t>
      </w:r>
      <w:r w:rsidR="00E468FD">
        <w:rPr>
          <w:rFonts w:ascii="Times New Roman" w:hAnsi="Times New Roman" w:cs="Times New Roman"/>
          <w:sz w:val="28"/>
        </w:rPr>
        <w:t>Посюковой А.И.</w:t>
      </w:r>
      <w:r w:rsidR="008023FE">
        <w:rPr>
          <w:rFonts w:ascii="Times New Roman" w:hAnsi="Times New Roman" w:cs="Times New Roman"/>
          <w:sz w:val="28"/>
        </w:rPr>
        <w:t xml:space="preserve">) </w:t>
      </w:r>
      <w:proofErr w:type="gramStart"/>
      <w:r w:rsidR="008023FE">
        <w:rPr>
          <w:rFonts w:ascii="Times New Roman" w:hAnsi="Times New Roman" w:cs="Times New Roman"/>
          <w:sz w:val="28"/>
        </w:rPr>
        <w:t xml:space="preserve">разместить </w:t>
      </w:r>
      <w:r w:rsidR="008023FE" w:rsidRPr="00F65743">
        <w:rPr>
          <w:rFonts w:ascii="Times New Roman" w:hAnsi="Times New Roman" w:cs="Times New Roman"/>
          <w:sz w:val="28"/>
        </w:rPr>
        <w:t>постановление</w:t>
      </w:r>
      <w:proofErr w:type="gramEnd"/>
      <w:r w:rsidR="00847FB3">
        <w:rPr>
          <w:rFonts w:ascii="Times New Roman" w:hAnsi="Times New Roman" w:cs="Times New Roman"/>
          <w:sz w:val="28"/>
        </w:rPr>
        <w:t xml:space="preserve"> </w:t>
      </w:r>
      <w:r w:rsidR="008023FE" w:rsidRPr="00F65743">
        <w:rPr>
          <w:rFonts w:ascii="Times New Roman" w:hAnsi="Times New Roman" w:cs="Times New Roman"/>
          <w:sz w:val="28"/>
        </w:rPr>
        <w:t xml:space="preserve">на </w:t>
      </w:r>
      <w:r w:rsidR="008023FE"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hyperlink r:id="rId6" w:history="1">
        <w:r w:rsidR="008023FE" w:rsidRPr="005F3A6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http://starayaderevnya.ru/</w:t>
        </w:r>
      </w:hyperlink>
      <w:r w:rsidR="008023FE" w:rsidRPr="005F3A6B">
        <w:rPr>
          <w:rFonts w:ascii="Times New Roman" w:hAnsi="Times New Roman" w:cs="Times New Roman"/>
          <w:sz w:val="28"/>
        </w:rPr>
        <w:t xml:space="preserve">в </w:t>
      </w:r>
      <w:r w:rsidR="008023FE" w:rsidRPr="00F65743">
        <w:rPr>
          <w:rFonts w:ascii="Times New Roman" w:hAnsi="Times New Roman" w:cs="Times New Roman"/>
          <w:sz w:val="28"/>
        </w:rPr>
        <w:t>информационно-телекоммуникационной сети «Интернет».</w:t>
      </w:r>
    </w:p>
    <w:p w:rsidR="00F65743" w:rsidRPr="002966D2" w:rsidRDefault="00B54EB9" w:rsidP="00B54EB9">
      <w:pPr>
        <w:pStyle w:val="a4"/>
        <w:spacing w:line="21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F65743" w:rsidRPr="002966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65743" w:rsidRPr="002966D2">
        <w:rPr>
          <w:rFonts w:ascii="Times New Roman" w:hAnsi="Times New Roman" w:cs="Times New Roman"/>
          <w:sz w:val="28"/>
          <w:szCs w:val="28"/>
        </w:rPr>
        <w:t xml:space="preserve"> </w:t>
      </w:r>
      <w:r w:rsidR="00F65743">
        <w:rPr>
          <w:rFonts w:ascii="Times New Roman" w:hAnsi="Times New Roman" w:cs="Times New Roman"/>
          <w:sz w:val="28"/>
          <w:szCs w:val="28"/>
        </w:rPr>
        <w:t>исполнением</w:t>
      </w:r>
      <w:r w:rsidR="00F65743" w:rsidRPr="002966D2">
        <w:rPr>
          <w:rFonts w:ascii="Times New Roman" w:hAnsi="Times New Roman" w:cs="Times New Roman"/>
          <w:sz w:val="28"/>
          <w:szCs w:val="28"/>
        </w:rPr>
        <w:t xml:space="preserve"> </w:t>
      </w:r>
      <w:r w:rsidR="00E4647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F65743" w:rsidRPr="002966D2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F65743" w:rsidRPr="00F65743" w:rsidRDefault="00F65743" w:rsidP="00B54EB9">
      <w:pPr>
        <w:spacing w:line="218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65743">
        <w:rPr>
          <w:rFonts w:ascii="Times New Roman" w:hAnsi="Times New Roman" w:cs="Times New Roman"/>
          <w:sz w:val="28"/>
          <w:szCs w:val="28"/>
        </w:rPr>
        <w:t>.</w:t>
      </w:r>
      <w:r w:rsidR="00847FB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BE273E" w:rsidRPr="00F65743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proofErr w:type="spellStart"/>
      <w:r w:rsidR="00BE273E" w:rsidRPr="00F65743">
        <w:rPr>
          <w:rFonts w:ascii="Times New Roman" w:hAnsi="Times New Roman" w:cs="Times New Roman"/>
          <w:sz w:val="28"/>
          <w:szCs w:val="28"/>
        </w:rPr>
        <w:t>обнар</w:t>
      </w:r>
      <w:proofErr w:type="gramStart"/>
      <w:r w:rsidR="00BE273E" w:rsidRPr="00F6574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25AA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25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273E" w:rsidRPr="00F65743">
        <w:rPr>
          <w:rFonts w:ascii="Times New Roman" w:hAnsi="Times New Roman" w:cs="Times New Roman"/>
          <w:sz w:val="28"/>
          <w:szCs w:val="28"/>
        </w:rPr>
        <w:t>дования</w:t>
      </w:r>
      <w:proofErr w:type="spellEnd"/>
      <w:r w:rsidRPr="00F65743">
        <w:rPr>
          <w:rFonts w:ascii="Times New Roman" w:hAnsi="Times New Roman" w:cs="Times New Roman"/>
        </w:rPr>
        <w:t>.</w:t>
      </w:r>
    </w:p>
    <w:p w:rsidR="00413357" w:rsidRDefault="00413357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237A1" w:rsidRDefault="004237A1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BF2EA0">
      <w:pPr>
        <w:spacing w:line="218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F65743" w:rsidRPr="00F65743" w:rsidRDefault="00F65743" w:rsidP="00BF2EA0">
      <w:pPr>
        <w:spacing w:line="218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Гопк</w:t>
      </w:r>
      <w:r w:rsidR="00A77857">
        <w:rPr>
          <w:rFonts w:ascii="Times New Roman" w:hAnsi="Times New Roman" w:cs="Times New Roman"/>
          <w:sz w:val="28"/>
          <w:szCs w:val="28"/>
        </w:rPr>
        <w:t>ало</w:t>
      </w:r>
    </w:p>
    <w:sectPr w:rsidR="00F65743" w:rsidRPr="00F65743" w:rsidSect="004237A1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1B07"/>
    <w:multiLevelType w:val="hybridMultilevel"/>
    <w:tmpl w:val="B3A0A626"/>
    <w:lvl w:ilvl="0" w:tplc="4CD88D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9716A1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2205472"/>
    <w:multiLevelType w:val="multilevel"/>
    <w:tmpl w:val="ABF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254140"/>
    <w:multiLevelType w:val="hybridMultilevel"/>
    <w:tmpl w:val="4970B1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00F03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13E2C49"/>
    <w:multiLevelType w:val="hybridMultilevel"/>
    <w:tmpl w:val="61A45DAA"/>
    <w:lvl w:ilvl="0" w:tplc="CD5E06D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553"/>
    <w:rsid w:val="000256CD"/>
    <w:rsid w:val="000453B1"/>
    <w:rsid w:val="000613AB"/>
    <w:rsid w:val="000E70E3"/>
    <w:rsid w:val="00141B90"/>
    <w:rsid w:val="001425DE"/>
    <w:rsid w:val="001C4B7A"/>
    <w:rsid w:val="00225AAE"/>
    <w:rsid w:val="002461A0"/>
    <w:rsid w:val="002966D2"/>
    <w:rsid w:val="002A225E"/>
    <w:rsid w:val="002B1418"/>
    <w:rsid w:val="00386A36"/>
    <w:rsid w:val="00413357"/>
    <w:rsid w:val="004237A1"/>
    <w:rsid w:val="004B6AE2"/>
    <w:rsid w:val="004C5F34"/>
    <w:rsid w:val="004D5C60"/>
    <w:rsid w:val="00504AF3"/>
    <w:rsid w:val="005146EE"/>
    <w:rsid w:val="005811A0"/>
    <w:rsid w:val="005F3A6B"/>
    <w:rsid w:val="005F769C"/>
    <w:rsid w:val="00684C64"/>
    <w:rsid w:val="00685FAC"/>
    <w:rsid w:val="006A2665"/>
    <w:rsid w:val="007E6996"/>
    <w:rsid w:val="008023FE"/>
    <w:rsid w:val="008360D5"/>
    <w:rsid w:val="00847FB3"/>
    <w:rsid w:val="00874ACA"/>
    <w:rsid w:val="008850F0"/>
    <w:rsid w:val="008A0E4D"/>
    <w:rsid w:val="008C4EED"/>
    <w:rsid w:val="00913022"/>
    <w:rsid w:val="00983536"/>
    <w:rsid w:val="00991553"/>
    <w:rsid w:val="009A0F83"/>
    <w:rsid w:val="009C6BA9"/>
    <w:rsid w:val="00A668E6"/>
    <w:rsid w:val="00A77857"/>
    <w:rsid w:val="00A95D27"/>
    <w:rsid w:val="00AA4689"/>
    <w:rsid w:val="00AF42CE"/>
    <w:rsid w:val="00AF4E19"/>
    <w:rsid w:val="00B172B6"/>
    <w:rsid w:val="00B23840"/>
    <w:rsid w:val="00B34C01"/>
    <w:rsid w:val="00B54EB9"/>
    <w:rsid w:val="00BE273E"/>
    <w:rsid w:val="00BF2EA0"/>
    <w:rsid w:val="00C15C26"/>
    <w:rsid w:val="00C409D0"/>
    <w:rsid w:val="00C5607D"/>
    <w:rsid w:val="00C84C86"/>
    <w:rsid w:val="00CE0928"/>
    <w:rsid w:val="00D668BF"/>
    <w:rsid w:val="00D936F5"/>
    <w:rsid w:val="00E11028"/>
    <w:rsid w:val="00E46476"/>
    <w:rsid w:val="00E468FD"/>
    <w:rsid w:val="00E77BDB"/>
    <w:rsid w:val="00EC623A"/>
    <w:rsid w:val="00EC727D"/>
    <w:rsid w:val="00EF4C00"/>
    <w:rsid w:val="00F2789C"/>
    <w:rsid w:val="00F6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53"/>
    <w:pPr>
      <w:widowControl w:val="0"/>
      <w:suppressAutoHyphens/>
      <w:autoSpaceDE w:val="0"/>
      <w:ind w:firstLine="720"/>
      <w:jc w:val="both"/>
    </w:pPr>
    <w:rPr>
      <w:rFonts w:ascii="Arial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991553"/>
    <w:pPr>
      <w:numPr>
        <w:ilvl w:val="1"/>
        <w:numId w:val="2"/>
      </w:numPr>
      <w:spacing w:before="108" w:after="108"/>
      <w:ind w:firstLine="0"/>
      <w:jc w:val="center"/>
      <w:outlineLvl w:val="1"/>
    </w:pPr>
    <w:rPr>
      <w:b/>
      <w:bCs/>
      <w:color w:val="000080"/>
    </w:rPr>
  </w:style>
  <w:style w:type="character" w:styleId="a3">
    <w:name w:val="Hyperlink"/>
    <w:basedOn w:val="a0"/>
    <w:uiPriority w:val="99"/>
    <w:rsid w:val="009915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72B6"/>
    <w:pPr>
      <w:ind w:left="720"/>
    </w:pPr>
  </w:style>
  <w:style w:type="character" w:customStyle="1" w:styleId="a5">
    <w:name w:val="Цветовое выделение"/>
    <w:uiPriority w:val="99"/>
    <w:rsid w:val="00F65743"/>
    <w:rPr>
      <w:b/>
      <w:color w:val="26282F"/>
    </w:rPr>
  </w:style>
  <w:style w:type="paragraph" w:customStyle="1" w:styleId="ConsPlusNormal">
    <w:name w:val="ConsPlusNormal"/>
    <w:link w:val="ConsPlusNormal0"/>
    <w:qFormat/>
    <w:rsid w:val="00F65743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ConsPlusNormal0">
    <w:name w:val="ConsPlusNormal Знак"/>
    <w:link w:val="ConsPlusNormal"/>
    <w:locked/>
    <w:rsid w:val="00F65743"/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rayaderevny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236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</cp:revision>
  <cp:lastPrinted>2024-09-09T11:12:00Z</cp:lastPrinted>
  <dcterms:created xsi:type="dcterms:W3CDTF">2022-05-26T11:48:00Z</dcterms:created>
  <dcterms:modified xsi:type="dcterms:W3CDTF">2024-09-09T11:13:00Z</dcterms:modified>
</cp:coreProperties>
</file>