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4C44CD">
        <w:tc>
          <w:tcPr>
            <w:tcW w:w="4819" w:type="dxa"/>
            <w:shd w:val="clear" w:color="auto" w:fill="auto"/>
          </w:tcPr>
          <w:p w:rsidR="004C44CD" w:rsidRDefault="004C44CD">
            <w:pPr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4C44CD" w:rsidRDefault="004C44CD">
            <w:pPr>
              <w:pStyle w:val="ad"/>
              <w:snapToGrid w:val="0"/>
              <w:jc w:val="center"/>
            </w:pPr>
            <w:r>
              <w:t xml:space="preserve">ПРИЛОЖЕНИЕ № </w:t>
            </w:r>
            <w:r w:rsidR="00A9654A">
              <w:t>3</w:t>
            </w:r>
          </w:p>
          <w:p w:rsidR="00752640" w:rsidRDefault="00752640">
            <w:pPr>
              <w:pStyle w:val="ad"/>
              <w:snapToGrid w:val="0"/>
              <w:jc w:val="center"/>
            </w:pPr>
          </w:p>
          <w:p w:rsidR="004C44CD" w:rsidRDefault="004C44CD">
            <w:pPr>
              <w:pStyle w:val="ad"/>
              <w:snapToGrid w:val="0"/>
              <w:jc w:val="center"/>
            </w:pPr>
            <w:r>
              <w:t>УТВЕРЖДЕН</w:t>
            </w:r>
          </w:p>
          <w:p w:rsidR="004C44CD" w:rsidRDefault="004C44CD">
            <w:pPr>
              <w:pStyle w:val="ad"/>
              <w:jc w:val="center"/>
            </w:pPr>
            <w:r>
              <w:t xml:space="preserve">постановлением администрации </w:t>
            </w:r>
          </w:p>
          <w:p w:rsidR="00752640" w:rsidRDefault="006E4CB1">
            <w:pPr>
              <w:pStyle w:val="ad"/>
              <w:jc w:val="center"/>
            </w:pPr>
            <w:r>
              <w:t xml:space="preserve">Стародеревянковского </w:t>
            </w:r>
          </w:p>
          <w:p w:rsidR="004C44CD" w:rsidRDefault="00752640">
            <w:pPr>
              <w:pStyle w:val="ad"/>
              <w:jc w:val="center"/>
            </w:pPr>
            <w:r>
              <w:t>с</w:t>
            </w:r>
            <w:r w:rsidR="003F5573">
              <w:t>ельского</w:t>
            </w:r>
            <w:r>
              <w:t xml:space="preserve"> </w:t>
            </w:r>
            <w:r w:rsidR="003F5573">
              <w:t>поселения</w:t>
            </w:r>
          </w:p>
          <w:p w:rsidR="00A9654A" w:rsidRDefault="00A9654A">
            <w:pPr>
              <w:pStyle w:val="ad"/>
              <w:jc w:val="center"/>
            </w:pPr>
            <w:r>
              <w:t>Каневского района</w:t>
            </w:r>
          </w:p>
          <w:p w:rsidR="004C44CD" w:rsidRDefault="004C44CD">
            <w:pPr>
              <w:pStyle w:val="ad"/>
              <w:jc w:val="center"/>
            </w:pPr>
            <w:r>
              <w:t xml:space="preserve">от </w:t>
            </w:r>
            <w:r w:rsidR="00F87123">
              <w:t>11.09.2024</w:t>
            </w:r>
            <w:r>
              <w:t xml:space="preserve"> № </w:t>
            </w:r>
            <w:r w:rsidR="00F87123">
              <w:t>303</w:t>
            </w:r>
          </w:p>
          <w:p w:rsidR="003F5573" w:rsidRDefault="003F5573">
            <w:pPr>
              <w:pStyle w:val="ad"/>
              <w:jc w:val="center"/>
            </w:pPr>
          </w:p>
        </w:tc>
      </w:tr>
    </w:tbl>
    <w:p w:rsidR="004C44CD" w:rsidRDefault="004C44CD">
      <w:pPr>
        <w:jc w:val="center"/>
      </w:pPr>
      <w:r>
        <w:t>ПЕРЕДАТОЧНЫЙ АКТ</w:t>
      </w:r>
    </w:p>
    <w:p w:rsidR="004C44CD" w:rsidRDefault="004C44CD">
      <w:pPr>
        <w:jc w:val="center"/>
      </w:pPr>
      <w:r>
        <w:t xml:space="preserve">имущественного комплекса муниципального унитарного </w:t>
      </w:r>
    </w:p>
    <w:p w:rsidR="004C44CD" w:rsidRDefault="004C44CD">
      <w:pPr>
        <w:jc w:val="center"/>
      </w:pPr>
      <w:r>
        <w:t>предприятия «</w:t>
      </w:r>
      <w:r w:rsidR="00153426">
        <w:t>Озеленение</w:t>
      </w:r>
      <w:r>
        <w:t>»</w:t>
      </w:r>
    </w:p>
    <w:p w:rsidR="004C44CD" w:rsidRDefault="004C44CD">
      <w:pPr>
        <w:jc w:val="center"/>
      </w:pPr>
    </w:p>
    <w:p w:rsidR="004C44CD" w:rsidRPr="00153426" w:rsidRDefault="004C44CD" w:rsidP="00000E86">
      <w:pPr>
        <w:ind w:firstLine="708"/>
        <w:jc w:val="both"/>
        <w:rPr>
          <w:szCs w:val="28"/>
        </w:rPr>
      </w:pPr>
      <w:proofErr w:type="gramStart"/>
      <w:r w:rsidRPr="00153426">
        <w:rPr>
          <w:szCs w:val="28"/>
        </w:rPr>
        <w:t xml:space="preserve">В соответствии с </w:t>
      </w:r>
      <w:r w:rsidR="00153426" w:rsidRPr="00153426">
        <w:rPr>
          <w:szCs w:val="28"/>
        </w:rPr>
        <w:t>подразделом 2 раздела 2 Программы приватизации м</w:t>
      </w:r>
      <w:r w:rsidR="00153426" w:rsidRPr="00153426">
        <w:rPr>
          <w:szCs w:val="28"/>
        </w:rPr>
        <w:t>у</w:t>
      </w:r>
      <w:r w:rsidR="00153426" w:rsidRPr="00153426">
        <w:rPr>
          <w:szCs w:val="28"/>
        </w:rPr>
        <w:t xml:space="preserve">ниципального имущества муниципального образования Стародеревянковское сельское поселение Каневского района на 2024 год, утвержденной решением Совета Стародеревянковского сельского поселения Каневского района № 273 от 28 декабря 2023 года (в редакции решения Совета Стародеревянковского сельского поселения Каневского района от 30 января 2024 </w:t>
      </w:r>
      <w:r w:rsidR="00000E86">
        <w:rPr>
          <w:szCs w:val="28"/>
        </w:rPr>
        <w:t xml:space="preserve">г. </w:t>
      </w:r>
      <w:r w:rsidR="00153426" w:rsidRPr="00153426">
        <w:rPr>
          <w:szCs w:val="28"/>
        </w:rPr>
        <w:t>№ 275, от 20 фе</w:t>
      </w:r>
      <w:r w:rsidR="00153426" w:rsidRPr="00153426">
        <w:rPr>
          <w:szCs w:val="28"/>
        </w:rPr>
        <w:t>в</w:t>
      </w:r>
      <w:r w:rsidR="00153426" w:rsidRPr="00153426">
        <w:rPr>
          <w:szCs w:val="28"/>
        </w:rPr>
        <w:t>раля 2024</w:t>
      </w:r>
      <w:r w:rsidR="00000E86">
        <w:rPr>
          <w:szCs w:val="28"/>
        </w:rPr>
        <w:t xml:space="preserve"> </w:t>
      </w:r>
      <w:r w:rsidR="00153426" w:rsidRPr="00153426">
        <w:rPr>
          <w:szCs w:val="28"/>
        </w:rPr>
        <w:t>г. № 284)</w:t>
      </w:r>
      <w:r w:rsidRPr="00153426">
        <w:rPr>
          <w:szCs w:val="28"/>
        </w:rPr>
        <w:t xml:space="preserve">, постановлением администрации </w:t>
      </w:r>
      <w:r w:rsidR="00153426" w:rsidRPr="00153426">
        <w:rPr>
          <w:szCs w:val="28"/>
        </w:rPr>
        <w:t>Стародеревянковское сельское</w:t>
      </w:r>
      <w:proofErr w:type="gramEnd"/>
      <w:r w:rsidR="00153426" w:rsidRPr="00153426">
        <w:rPr>
          <w:szCs w:val="28"/>
        </w:rPr>
        <w:t xml:space="preserve"> поселение Каневского района </w:t>
      </w:r>
      <w:r w:rsidRPr="00153426">
        <w:rPr>
          <w:szCs w:val="28"/>
        </w:rPr>
        <w:t xml:space="preserve">от </w:t>
      </w:r>
      <w:r w:rsidR="00153426">
        <w:rPr>
          <w:szCs w:val="28"/>
        </w:rPr>
        <w:t>26.02.2024</w:t>
      </w:r>
      <w:r w:rsidRPr="00153426">
        <w:rPr>
          <w:szCs w:val="28"/>
        </w:rPr>
        <w:t xml:space="preserve"> года № </w:t>
      </w:r>
      <w:r w:rsidR="00153426">
        <w:rPr>
          <w:szCs w:val="28"/>
        </w:rPr>
        <w:t>62</w:t>
      </w:r>
      <w:r w:rsidRPr="00153426">
        <w:rPr>
          <w:szCs w:val="28"/>
        </w:rPr>
        <w:t xml:space="preserve"> «</w:t>
      </w:r>
      <w:r w:rsidR="00153426" w:rsidRPr="00153426">
        <w:rPr>
          <w:szCs w:val="28"/>
        </w:rPr>
        <w:t>О реорганиз</w:t>
      </w:r>
      <w:r w:rsidR="00153426" w:rsidRPr="00153426">
        <w:rPr>
          <w:szCs w:val="28"/>
        </w:rPr>
        <w:t>а</w:t>
      </w:r>
      <w:r w:rsidR="00153426" w:rsidRPr="00153426">
        <w:rPr>
          <w:szCs w:val="28"/>
        </w:rPr>
        <w:t>ции Муниципального унитарного предприятия «Озеленение», путем преобр</w:t>
      </w:r>
      <w:r w:rsidR="00153426" w:rsidRPr="00153426">
        <w:rPr>
          <w:szCs w:val="28"/>
        </w:rPr>
        <w:t>а</w:t>
      </w:r>
      <w:r w:rsidR="00153426" w:rsidRPr="00153426">
        <w:rPr>
          <w:szCs w:val="28"/>
        </w:rPr>
        <w:t>зования в Общество с ограниченной ответственност</w:t>
      </w:r>
      <w:r w:rsidR="00153426">
        <w:rPr>
          <w:szCs w:val="28"/>
        </w:rPr>
        <w:t>ь</w:t>
      </w:r>
      <w:r w:rsidR="00153426" w:rsidRPr="00153426">
        <w:rPr>
          <w:szCs w:val="28"/>
        </w:rPr>
        <w:t>ю «Универсал»</w:t>
      </w:r>
      <w:r w:rsidR="00153426">
        <w:rPr>
          <w:szCs w:val="28"/>
        </w:rPr>
        <w:t>»</w:t>
      </w:r>
      <w:r w:rsidRPr="00153426">
        <w:rPr>
          <w:szCs w:val="28"/>
        </w:rPr>
        <w:t>, муниц</w:t>
      </w:r>
      <w:r w:rsidRPr="00153426">
        <w:rPr>
          <w:szCs w:val="28"/>
        </w:rPr>
        <w:t>и</w:t>
      </w:r>
      <w:r w:rsidRPr="00153426">
        <w:rPr>
          <w:szCs w:val="28"/>
        </w:rPr>
        <w:t xml:space="preserve">пальное унитарное </w:t>
      </w:r>
      <w:r w:rsidRPr="00153426">
        <w:rPr>
          <w:rFonts w:eastAsia="MS Mincho"/>
          <w:szCs w:val="28"/>
        </w:rPr>
        <w:t>предприятие «</w:t>
      </w:r>
      <w:r w:rsidR="00153426" w:rsidRPr="00153426">
        <w:rPr>
          <w:rFonts w:eastAsia="MS Mincho"/>
          <w:szCs w:val="28"/>
        </w:rPr>
        <w:t>Озеленение</w:t>
      </w:r>
      <w:r w:rsidRPr="00153426">
        <w:rPr>
          <w:bCs/>
          <w:iCs/>
          <w:color w:val="000000"/>
          <w:spacing w:val="-2"/>
          <w:szCs w:val="28"/>
        </w:rPr>
        <w:t xml:space="preserve">» </w:t>
      </w:r>
      <w:r w:rsidRPr="00153426">
        <w:rPr>
          <w:szCs w:val="28"/>
        </w:rPr>
        <w:t>реорганизовано в общество с о</w:t>
      </w:r>
      <w:r w:rsidRPr="00153426">
        <w:rPr>
          <w:szCs w:val="28"/>
        </w:rPr>
        <w:t>г</w:t>
      </w:r>
      <w:r w:rsidRPr="00153426">
        <w:rPr>
          <w:szCs w:val="28"/>
        </w:rPr>
        <w:t>раниченной ответственностью «</w:t>
      </w:r>
      <w:r w:rsidR="00153426" w:rsidRPr="00153426">
        <w:rPr>
          <w:szCs w:val="28"/>
        </w:rPr>
        <w:t>Универсал</w:t>
      </w:r>
      <w:r w:rsidRPr="00153426">
        <w:rPr>
          <w:szCs w:val="28"/>
        </w:rPr>
        <w:t>» (далее -</w:t>
      </w:r>
      <w:r w:rsidR="00153426" w:rsidRPr="00153426">
        <w:rPr>
          <w:szCs w:val="28"/>
        </w:rPr>
        <w:t xml:space="preserve"> </w:t>
      </w:r>
      <w:r w:rsidRPr="00153426">
        <w:rPr>
          <w:szCs w:val="28"/>
        </w:rPr>
        <w:t xml:space="preserve">Общество).  </w:t>
      </w:r>
    </w:p>
    <w:p w:rsidR="004C44CD" w:rsidRPr="0009616C" w:rsidRDefault="004C44CD">
      <w:pPr>
        <w:jc w:val="both"/>
        <w:rPr>
          <w:bCs/>
          <w:iCs/>
          <w:color w:val="000000"/>
          <w:spacing w:val="-2"/>
          <w:szCs w:val="28"/>
        </w:rPr>
      </w:pPr>
      <w:r>
        <w:rPr>
          <w:szCs w:val="28"/>
        </w:rPr>
        <w:tab/>
        <w:t xml:space="preserve">Уставный капитал Общества </w:t>
      </w:r>
      <w:r w:rsidRPr="0009616C">
        <w:rPr>
          <w:szCs w:val="28"/>
        </w:rPr>
        <w:t>составляет</w:t>
      </w:r>
      <w:r w:rsidRPr="0009616C">
        <w:rPr>
          <w:color w:val="FF0000"/>
          <w:szCs w:val="28"/>
        </w:rPr>
        <w:t xml:space="preserve"> </w:t>
      </w:r>
      <w:r w:rsidR="0009616C" w:rsidRPr="0009616C">
        <w:rPr>
          <w:color w:val="000000"/>
          <w:szCs w:val="28"/>
        </w:rPr>
        <w:t>9 072 </w:t>
      </w:r>
      <w:r w:rsidR="00AA282B" w:rsidRPr="0009616C">
        <w:rPr>
          <w:color w:val="000000"/>
          <w:szCs w:val="28"/>
        </w:rPr>
        <w:t>000</w:t>
      </w:r>
      <w:r w:rsidR="0009616C" w:rsidRPr="0009616C">
        <w:rPr>
          <w:color w:val="000000"/>
          <w:szCs w:val="28"/>
        </w:rPr>
        <w:t>,00</w:t>
      </w:r>
      <w:r w:rsidRPr="0009616C">
        <w:rPr>
          <w:color w:val="000000"/>
          <w:szCs w:val="28"/>
        </w:rPr>
        <w:t xml:space="preserve"> (</w:t>
      </w:r>
      <w:r w:rsidR="0009616C" w:rsidRPr="0009616C">
        <w:rPr>
          <w:color w:val="000000"/>
          <w:szCs w:val="28"/>
        </w:rPr>
        <w:t xml:space="preserve">девять </w:t>
      </w:r>
      <w:r w:rsidR="00AA282B" w:rsidRPr="0009616C">
        <w:rPr>
          <w:color w:val="000000"/>
          <w:szCs w:val="28"/>
        </w:rPr>
        <w:t>миллион</w:t>
      </w:r>
      <w:r w:rsidR="0009616C" w:rsidRPr="0009616C">
        <w:rPr>
          <w:color w:val="000000"/>
          <w:szCs w:val="28"/>
        </w:rPr>
        <w:t>ов</w:t>
      </w:r>
      <w:r w:rsidR="00AA282B" w:rsidRPr="0009616C">
        <w:rPr>
          <w:color w:val="000000"/>
          <w:szCs w:val="28"/>
        </w:rPr>
        <w:t xml:space="preserve"> </w:t>
      </w:r>
      <w:r w:rsidR="0009616C" w:rsidRPr="0009616C">
        <w:rPr>
          <w:color w:val="000000"/>
          <w:szCs w:val="28"/>
        </w:rPr>
        <w:t>семьдесят две</w:t>
      </w:r>
      <w:r w:rsidR="00AA282B" w:rsidRPr="0009616C">
        <w:rPr>
          <w:color w:val="000000"/>
          <w:szCs w:val="28"/>
        </w:rPr>
        <w:t xml:space="preserve"> тысячи</w:t>
      </w:r>
      <w:r w:rsidRPr="0009616C">
        <w:rPr>
          <w:color w:val="000000"/>
          <w:szCs w:val="28"/>
        </w:rPr>
        <w:t>) рублей.</w:t>
      </w:r>
      <w:r w:rsidRPr="0009616C">
        <w:rPr>
          <w:color w:val="0000FF"/>
          <w:szCs w:val="28"/>
        </w:rPr>
        <w:t xml:space="preserve"> </w:t>
      </w:r>
      <w:r w:rsidRPr="0009616C">
        <w:rPr>
          <w:szCs w:val="28"/>
        </w:rPr>
        <w:t>Уставный капитал оплачивается имуществом с</w:t>
      </w:r>
      <w:r w:rsidRPr="0009616C">
        <w:rPr>
          <w:szCs w:val="28"/>
        </w:rPr>
        <w:t>о</w:t>
      </w:r>
      <w:r w:rsidRPr="0009616C">
        <w:rPr>
          <w:szCs w:val="28"/>
        </w:rPr>
        <w:t xml:space="preserve">гласно акту инвентаризации муниципального унитарного </w:t>
      </w:r>
      <w:r w:rsidRPr="0009616C">
        <w:rPr>
          <w:rFonts w:eastAsia="MS Mincho"/>
          <w:szCs w:val="28"/>
        </w:rPr>
        <w:t>предприятия «</w:t>
      </w:r>
      <w:r w:rsidR="00153426" w:rsidRPr="0009616C">
        <w:rPr>
          <w:rFonts w:eastAsia="MS Mincho"/>
          <w:szCs w:val="28"/>
        </w:rPr>
        <w:t>Озел</w:t>
      </w:r>
      <w:r w:rsidR="00153426" w:rsidRPr="0009616C">
        <w:rPr>
          <w:rFonts w:eastAsia="MS Mincho"/>
          <w:szCs w:val="28"/>
        </w:rPr>
        <w:t>е</w:t>
      </w:r>
      <w:r w:rsidR="00153426" w:rsidRPr="0009616C">
        <w:rPr>
          <w:rFonts w:eastAsia="MS Mincho"/>
          <w:szCs w:val="28"/>
        </w:rPr>
        <w:t>нение</w:t>
      </w:r>
      <w:r w:rsidRPr="0009616C">
        <w:rPr>
          <w:bCs/>
          <w:iCs/>
          <w:color w:val="000000"/>
          <w:spacing w:val="-2"/>
          <w:szCs w:val="28"/>
        </w:rPr>
        <w:t xml:space="preserve">» по состоянию на </w:t>
      </w:r>
      <w:r w:rsidR="00153426" w:rsidRPr="0009616C">
        <w:rPr>
          <w:bCs/>
          <w:iCs/>
          <w:color w:val="000000"/>
          <w:spacing w:val="-2"/>
          <w:szCs w:val="28"/>
        </w:rPr>
        <w:t>0</w:t>
      </w:r>
      <w:r w:rsidR="0009616C" w:rsidRPr="0009616C">
        <w:rPr>
          <w:bCs/>
          <w:iCs/>
          <w:color w:val="000000"/>
          <w:spacing w:val="-2"/>
          <w:szCs w:val="28"/>
        </w:rPr>
        <w:t>9</w:t>
      </w:r>
      <w:r w:rsidR="00153426" w:rsidRPr="0009616C">
        <w:rPr>
          <w:bCs/>
          <w:iCs/>
          <w:color w:val="000000"/>
          <w:spacing w:val="-2"/>
          <w:szCs w:val="28"/>
        </w:rPr>
        <w:t>.0</w:t>
      </w:r>
      <w:r w:rsidR="0009616C" w:rsidRPr="0009616C">
        <w:rPr>
          <w:bCs/>
          <w:iCs/>
          <w:color w:val="000000"/>
          <w:spacing w:val="-2"/>
          <w:szCs w:val="28"/>
        </w:rPr>
        <w:t>9</w:t>
      </w:r>
      <w:r w:rsidR="00153426" w:rsidRPr="0009616C">
        <w:rPr>
          <w:bCs/>
          <w:iCs/>
          <w:color w:val="000000"/>
          <w:spacing w:val="-2"/>
          <w:szCs w:val="28"/>
        </w:rPr>
        <w:t>.</w:t>
      </w:r>
      <w:r w:rsidRPr="0009616C">
        <w:rPr>
          <w:bCs/>
          <w:iCs/>
          <w:color w:val="000000"/>
          <w:spacing w:val="-2"/>
          <w:szCs w:val="28"/>
        </w:rPr>
        <w:t>20</w:t>
      </w:r>
      <w:r w:rsidR="003F5573" w:rsidRPr="0009616C">
        <w:rPr>
          <w:bCs/>
          <w:iCs/>
          <w:color w:val="000000"/>
          <w:spacing w:val="-2"/>
          <w:szCs w:val="28"/>
        </w:rPr>
        <w:t>24</w:t>
      </w:r>
      <w:r w:rsidRPr="0009616C">
        <w:rPr>
          <w:bCs/>
          <w:iCs/>
          <w:color w:val="000000"/>
          <w:spacing w:val="-2"/>
          <w:szCs w:val="28"/>
        </w:rPr>
        <w:t xml:space="preserve"> года и настоящему Передаточному акту. К моменту государственной регистрации Общества оплачено </w:t>
      </w:r>
      <w:r w:rsidR="00153426" w:rsidRPr="0009616C">
        <w:rPr>
          <w:bCs/>
          <w:iCs/>
          <w:color w:val="000000"/>
          <w:spacing w:val="-2"/>
          <w:szCs w:val="28"/>
        </w:rPr>
        <w:t>100</w:t>
      </w:r>
      <w:r w:rsidRPr="0009616C">
        <w:rPr>
          <w:bCs/>
          <w:iCs/>
          <w:color w:val="000000"/>
          <w:spacing w:val="-2"/>
          <w:szCs w:val="28"/>
        </w:rPr>
        <w:t xml:space="preserve"> % уставного к</w:t>
      </w:r>
      <w:r w:rsidRPr="0009616C">
        <w:rPr>
          <w:bCs/>
          <w:iCs/>
          <w:color w:val="000000"/>
          <w:spacing w:val="-2"/>
          <w:szCs w:val="28"/>
        </w:rPr>
        <w:t>а</w:t>
      </w:r>
      <w:r w:rsidRPr="0009616C">
        <w:rPr>
          <w:bCs/>
          <w:iCs/>
          <w:color w:val="000000"/>
          <w:spacing w:val="-2"/>
          <w:szCs w:val="28"/>
        </w:rPr>
        <w:t>питала. Уставный капитал Общества формируется за счет имущества реорган</w:t>
      </w:r>
      <w:r w:rsidRPr="0009616C">
        <w:rPr>
          <w:bCs/>
          <w:iCs/>
          <w:color w:val="000000"/>
          <w:spacing w:val="-2"/>
          <w:szCs w:val="28"/>
        </w:rPr>
        <w:t>и</w:t>
      </w:r>
      <w:r w:rsidRPr="0009616C">
        <w:rPr>
          <w:bCs/>
          <w:iCs/>
          <w:color w:val="000000"/>
          <w:spacing w:val="-2"/>
          <w:szCs w:val="28"/>
        </w:rPr>
        <w:t>зуемого муниципального унитарного предприятия «</w:t>
      </w:r>
      <w:r w:rsidR="00153426" w:rsidRPr="0009616C">
        <w:rPr>
          <w:bCs/>
          <w:iCs/>
          <w:color w:val="000000"/>
          <w:spacing w:val="-2"/>
          <w:szCs w:val="28"/>
        </w:rPr>
        <w:t>Озеленение</w:t>
      </w:r>
      <w:r w:rsidRPr="0009616C">
        <w:rPr>
          <w:bCs/>
          <w:iCs/>
          <w:color w:val="000000"/>
          <w:spacing w:val="-2"/>
          <w:szCs w:val="28"/>
        </w:rPr>
        <w:t>» и состоит из номинальной стоимости долей Участников Общества.</w:t>
      </w:r>
    </w:p>
    <w:p w:rsidR="004C44CD" w:rsidRPr="0009616C" w:rsidRDefault="004C44CD">
      <w:pPr>
        <w:jc w:val="both"/>
        <w:rPr>
          <w:color w:val="000000"/>
          <w:szCs w:val="28"/>
        </w:rPr>
      </w:pPr>
      <w:r w:rsidRPr="0009616C">
        <w:rPr>
          <w:color w:val="000000"/>
          <w:szCs w:val="28"/>
        </w:rPr>
        <w:tab/>
        <w:t>Размер доли единственного участника общества -</w:t>
      </w:r>
      <w:r w:rsidR="00153426" w:rsidRPr="0009616C">
        <w:rPr>
          <w:color w:val="000000"/>
          <w:szCs w:val="28"/>
        </w:rPr>
        <w:t xml:space="preserve"> </w:t>
      </w:r>
      <w:r w:rsidRPr="0009616C">
        <w:rPr>
          <w:color w:val="000000"/>
          <w:szCs w:val="28"/>
        </w:rPr>
        <w:t>муниципального обр</w:t>
      </w:r>
      <w:r w:rsidRPr="0009616C">
        <w:rPr>
          <w:color w:val="000000"/>
          <w:szCs w:val="28"/>
        </w:rPr>
        <w:t>а</w:t>
      </w:r>
      <w:r w:rsidRPr="0009616C">
        <w:rPr>
          <w:color w:val="000000"/>
          <w:szCs w:val="28"/>
        </w:rPr>
        <w:t xml:space="preserve">зования </w:t>
      </w:r>
      <w:r w:rsidR="00153426" w:rsidRPr="0009616C">
        <w:rPr>
          <w:color w:val="000000"/>
          <w:szCs w:val="28"/>
        </w:rPr>
        <w:t>Стародеревянковское сельское поселение Каневского района</w:t>
      </w:r>
      <w:r w:rsidR="003F5573" w:rsidRPr="0009616C">
        <w:rPr>
          <w:color w:val="000000"/>
          <w:szCs w:val="28"/>
        </w:rPr>
        <w:t xml:space="preserve"> </w:t>
      </w:r>
      <w:r w:rsidRPr="0009616C">
        <w:rPr>
          <w:color w:val="000000"/>
          <w:szCs w:val="28"/>
        </w:rPr>
        <w:t>в уста</w:t>
      </w:r>
      <w:r w:rsidRPr="0009616C">
        <w:rPr>
          <w:color w:val="000000"/>
          <w:szCs w:val="28"/>
        </w:rPr>
        <w:t>в</w:t>
      </w:r>
      <w:r w:rsidRPr="0009616C">
        <w:rPr>
          <w:color w:val="000000"/>
          <w:szCs w:val="28"/>
        </w:rPr>
        <w:t>ном капитале Общества составляет 100 % уставного капитала.</w:t>
      </w:r>
    </w:p>
    <w:p w:rsidR="004C44CD" w:rsidRDefault="004C44CD" w:rsidP="00000E86">
      <w:pPr>
        <w:ind w:firstLine="709"/>
        <w:jc w:val="both"/>
        <w:rPr>
          <w:bCs/>
          <w:iCs/>
          <w:color w:val="000000"/>
          <w:spacing w:val="-2"/>
          <w:szCs w:val="28"/>
        </w:rPr>
      </w:pPr>
      <w:r w:rsidRPr="0009616C">
        <w:rPr>
          <w:bCs/>
          <w:iCs/>
          <w:color w:val="000000"/>
          <w:spacing w:val="-2"/>
          <w:szCs w:val="28"/>
        </w:rPr>
        <w:t xml:space="preserve">Номинальная стоимость доли муниципального образования </w:t>
      </w:r>
      <w:r w:rsidR="00153426" w:rsidRPr="0009616C">
        <w:rPr>
          <w:color w:val="000000"/>
          <w:szCs w:val="28"/>
        </w:rPr>
        <w:t>Стародер</w:t>
      </w:r>
      <w:r w:rsidR="00153426" w:rsidRPr="0009616C">
        <w:rPr>
          <w:color w:val="000000"/>
          <w:szCs w:val="28"/>
        </w:rPr>
        <w:t>е</w:t>
      </w:r>
      <w:r w:rsidR="00153426" w:rsidRPr="0009616C">
        <w:rPr>
          <w:color w:val="000000"/>
          <w:szCs w:val="28"/>
        </w:rPr>
        <w:t>вянковское сельское поселение Каневского района</w:t>
      </w:r>
      <w:r w:rsidR="003F5573" w:rsidRPr="0009616C">
        <w:rPr>
          <w:bCs/>
          <w:iCs/>
          <w:color w:val="000000"/>
          <w:spacing w:val="-2"/>
          <w:szCs w:val="28"/>
        </w:rPr>
        <w:t xml:space="preserve"> </w:t>
      </w:r>
      <w:r w:rsidRPr="0009616C">
        <w:rPr>
          <w:bCs/>
          <w:iCs/>
          <w:color w:val="000000"/>
          <w:spacing w:val="-2"/>
          <w:szCs w:val="28"/>
        </w:rPr>
        <w:t>составляет</w:t>
      </w:r>
      <w:r w:rsidR="00AA282B" w:rsidRPr="0009616C">
        <w:rPr>
          <w:color w:val="FF0000"/>
          <w:szCs w:val="28"/>
        </w:rPr>
        <w:t xml:space="preserve">  </w:t>
      </w:r>
      <w:r w:rsidR="0009616C" w:rsidRPr="0009616C">
        <w:rPr>
          <w:color w:val="000000"/>
          <w:szCs w:val="28"/>
        </w:rPr>
        <w:t>9 072 000</w:t>
      </w:r>
      <w:r w:rsidR="0009616C">
        <w:rPr>
          <w:color w:val="000000"/>
          <w:szCs w:val="28"/>
        </w:rPr>
        <w:t>,00 (д</w:t>
      </w:r>
      <w:r w:rsidR="0009616C">
        <w:rPr>
          <w:color w:val="000000"/>
          <w:szCs w:val="28"/>
        </w:rPr>
        <w:t>е</w:t>
      </w:r>
      <w:r w:rsidR="0009616C">
        <w:rPr>
          <w:color w:val="000000"/>
          <w:szCs w:val="28"/>
        </w:rPr>
        <w:t>вять миллионов семьдесят две тысячи) рублей</w:t>
      </w:r>
      <w:proofErr w:type="gramStart"/>
      <w:r w:rsidR="00AA282B">
        <w:rPr>
          <w:color w:val="000000"/>
          <w:szCs w:val="28"/>
        </w:rPr>
        <w:t xml:space="preserve"> </w:t>
      </w:r>
      <w:r>
        <w:rPr>
          <w:bCs/>
          <w:iCs/>
          <w:color w:val="000000"/>
          <w:spacing w:val="-2"/>
          <w:szCs w:val="28"/>
        </w:rPr>
        <w:t>.</w:t>
      </w:r>
      <w:proofErr w:type="gramEnd"/>
      <w:r>
        <w:rPr>
          <w:bCs/>
          <w:iCs/>
          <w:color w:val="0000FF"/>
          <w:spacing w:val="-2"/>
          <w:szCs w:val="28"/>
        </w:rPr>
        <w:t xml:space="preserve"> </w:t>
      </w:r>
      <w:r>
        <w:rPr>
          <w:bCs/>
          <w:iCs/>
          <w:color w:val="000000"/>
          <w:spacing w:val="-2"/>
          <w:szCs w:val="28"/>
        </w:rPr>
        <w:t xml:space="preserve"> </w:t>
      </w:r>
    </w:p>
    <w:p w:rsidR="004C44CD" w:rsidRDefault="004C44CD">
      <w:pPr>
        <w:ind w:firstLine="720"/>
        <w:jc w:val="both"/>
        <w:rPr>
          <w:szCs w:val="28"/>
        </w:rPr>
      </w:pPr>
      <w:r>
        <w:rPr>
          <w:szCs w:val="28"/>
        </w:rPr>
        <w:t>ООО «</w:t>
      </w:r>
      <w:r w:rsidR="00153426">
        <w:rPr>
          <w:szCs w:val="28"/>
        </w:rPr>
        <w:t>Универсал</w:t>
      </w:r>
      <w:r>
        <w:rPr>
          <w:szCs w:val="28"/>
        </w:rPr>
        <w:t>» является правопреемником по обязательствам мун</w:t>
      </w:r>
      <w:r>
        <w:rPr>
          <w:szCs w:val="28"/>
        </w:rPr>
        <w:t>и</w:t>
      </w:r>
      <w:r>
        <w:rPr>
          <w:szCs w:val="28"/>
        </w:rPr>
        <w:t xml:space="preserve">ципального унитарного </w:t>
      </w:r>
      <w:r>
        <w:rPr>
          <w:rFonts w:eastAsia="MS Mincho"/>
          <w:szCs w:val="28"/>
        </w:rPr>
        <w:t>предприятия «</w:t>
      </w:r>
      <w:r w:rsidR="00153426">
        <w:rPr>
          <w:rFonts w:eastAsia="MS Mincho"/>
          <w:szCs w:val="28"/>
        </w:rPr>
        <w:t>Озеленение</w:t>
      </w:r>
      <w:r>
        <w:rPr>
          <w:bCs/>
          <w:iCs/>
          <w:color w:val="000000"/>
          <w:spacing w:val="-2"/>
          <w:szCs w:val="28"/>
        </w:rPr>
        <w:t>»</w:t>
      </w:r>
      <w:r>
        <w:rPr>
          <w:szCs w:val="28"/>
        </w:rPr>
        <w:t xml:space="preserve"> в отношении всех кредит</w:t>
      </w:r>
      <w:r>
        <w:rPr>
          <w:szCs w:val="28"/>
        </w:rPr>
        <w:t>о</w:t>
      </w:r>
      <w:r>
        <w:rPr>
          <w:szCs w:val="28"/>
        </w:rPr>
        <w:t>ров и должников, включая обязательства, оспариваемые сторонами, со всеми изменениями в составе и стоимости имущественного комплекса муниципальн</w:t>
      </w:r>
      <w:r>
        <w:rPr>
          <w:szCs w:val="28"/>
        </w:rPr>
        <w:t>о</w:t>
      </w:r>
      <w:r>
        <w:rPr>
          <w:szCs w:val="28"/>
        </w:rPr>
        <w:t>го унитарного предприятия, произошедшими после принятия решения об усл</w:t>
      </w:r>
      <w:r>
        <w:rPr>
          <w:szCs w:val="28"/>
        </w:rPr>
        <w:t>о</w:t>
      </w:r>
      <w:r>
        <w:rPr>
          <w:szCs w:val="28"/>
        </w:rPr>
        <w:t xml:space="preserve">виях приватизации.       </w:t>
      </w:r>
    </w:p>
    <w:p w:rsidR="004C44CD" w:rsidRDefault="004C44CD">
      <w:pPr>
        <w:jc w:val="both"/>
        <w:rPr>
          <w:bCs/>
          <w:iCs/>
          <w:color w:val="000000"/>
          <w:spacing w:val="-2"/>
          <w:szCs w:val="28"/>
        </w:rPr>
      </w:pPr>
      <w:r>
        <w:rPr>
          <w:sz w:val="22"/>
          <w:szCs w:val="22"/>
        </w:rPr>
        <w:lastRenderedPageBreak/>
        <w:t xml:space="preserve"> </w:t>
      </w:r>
      <w:r w:rsidR="0009616C">
        <w:rPr>
          <w:sz w:val="22"/>
          <w:szCs w:val="22"/>
        </w:rPr>
        <w:t xml:space="preserve">           </w:t>
      </w:r>
      <w:r>
        <w:rPr>
          <w:szCs w:val="28"/>
        </w:rPr>
        <w:t xml:space="preserve">При реорганизации муниципальным унитарным </w:t>
      </w:r>
      <w:r>
        <w:rPr>
          <w:rFonts w:eastAsia="MS Mincho"/>
          <w:szCs w:val="28"/>
        </w:rPr>
        <w:t>предприятием «</w:t>
      </w:r>
      <w:r w:rsidR="00153426">
        <w:rPr>
          <w:rFonts w:eastAsia="MS Mincho"/>
          <w:szCs w:val="28"/>
        </w:rPr>
        <w:t>Озелен</w:t>
      </w:r>
      <w:r w:rsidR="00153426">
        <w:rPr>
          <w:rFonts w:eastAsia="MS Mincho"/>
          <w:szCs w:val="28"/>
        </w:rPr>
        <w:t>е</w:t>
      </w:r>
      <w:r w:rsidR="00153426">
        <w:rPr>
          <w:rFonts w:eastAsia="MS Mincho"/>
          <w:szCs w:val="28"/>
        </w:rPr>
        <w:t>ние</w:t>
      </w:r>
      <w:r>
        <w:rPr>
          <w:bCs/>
          <w:iCs/>
          <w:color w:val="000000"/>
          <w:spacing w:val="-2"/>
          <w:szCs w:val="28"/>
        </w:rPr>
        <w:t>» обществу с ограниченной ответственностью «</w:t>
      </w:r>
      <w:r w:rsidR="00153426">
        <w:rPr>
          <w:bCs/>
          <w:iCs/>
          <w:color w:val="000000"/>
          <w:spacing w:val="-2"/>
          <w:szCs w:val="28"/>
        </w:rPr>
        <w:t>Универсал</w:t>
      </w:r>
      <w:r>
        <w:rPr>
          <w:bCs/>
          <w:iCs/>
          <w:color w:val="000000"/>
          <w:spacing w:val="-2"/>
          <w:szCs w:val="28"/>
        </w:rPr>
        <w:t>» передается им</w:t>
      </w:r>
      <w:r>
        <w:rPr>
          <w:bCs/>
          <w:iCs/>
          <w:color w:val="000000"/>
          <w:spacing w:val="-2"/>
          <w:szCs w:val="28"/>
        </w:rPr>
        <w:t>у</w:t>
      </w:r>
      <w:r>
        <w:rPr>
          <w:bCs/>
          <w:iCs/>
          <w:color w:val="000000"/>
          <w:spacing w:val="-2"/>
          <w:szCs w:val="28"/>
        </w:rPr>
        <w:t xml:space="preserve">щество </w:t>
      </w:r>
      <w:proofErr w:type="gramStart"/>
      <w:r>
        <w:rPr>
          <w:bCs/>
          <w:iCs/>
          <w:color w:val="000000"/>
          <w:spacing w:val="-2"/>
          <w:szCs w:val="28"/>
        </w:rPr>
        <w:t>согласно</w:t>
      </w:r>
      <w:proofErr w:type="gramEnd"/>
      <w:r>
        <w:rPr>
          <w:bCs/>
          <w:iCs/>
          <w:color w:val="000000"/>
          <w:spacing w:val="-2"/>
          <w:szCs w:val="28"/>
        </w:rPr>
        <w:t xml:space="preserve"> приводимого перечня.</w:t>
      </w:r>
    </w:p>
    <w:p w:rsidR="00E44F8C" w:rsidRDefault="00E44F8C">
      <w:pPr>
        <w:jc w:val="both"/>
        <w:rPr>
          <w:bCs/>
          <w:iCs/>
          <w:color w:val="000000"/>
          <w:spacing w:val="-2"/>
          <w:szCs w:val="28"/>
        </w:rPr>
      </w:pPr>
    </w:p>
    <w:tbl>
      <w:tblPr>
        <w:tblW w:w="9934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3"/>
        <w:gridCol w:w="227"/>
        <w:gridCol w:w="81"/>
        <w:gridCol w:w="2557"/>
        <w:gridCol w:w="669"/>
        <w:gridCol w:w="1433"/>
        <w:gridCol w:w="120"/>
        <w:gridCol w:w="1285"/>
        <w:gridCol w:w="315"/>
        <w:gridCol w:w="113"/>
        <w:gridCol w:w="875"/>
        <w:gridCol w:w="1081"/>
        <w:gridCol w:w="40"/>
        <w:gridCol w:w="53"/>
        <w:gridCol w:w="41"/>
        <w:gridCol w:w="65"/>
        <w:gridCol w:w="6"/>
        <w:gridCol w:w="130"/>
      </w:tblGrid>
      <w:tr w:rsidR="0009616C" w:rsidTr="00A9654A">
        <w:trPr>
          <w:trHeight w:val="469"/>
        </w:trPr>
        <w:tc>
          <w:tcPr>
            <w:tcW w:w="9934" w:type="dxa"/>
            <w:gridSpan w:val="18"/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I. Основные средства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1.1. Земельные участки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Адрес, наименование,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назначение, краткая хара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теристика с указанием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личия обременения (аре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да,</w:t>
            </w:r>
            <w:proofErr w:type="gramEnd"/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залог и т. д.).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Основание и год предоставления (св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дения о</w:t>
            </w:r>
            <w:proofErr w:type="gramEnd"/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гистрации-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личии).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(условный)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щадь,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Кадастр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вая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стоимость,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участок, С/Д ул. </w:t>
            </w:r>
            <w:proofErr w:type="gramStart"/>
            <w:r>
              <w:rPr>
                <w:sz w:val="24"/>
              </w:rPr>
              <w:t>Красная</w:t>
            </w:r>
            <w:proofErr w:type="gramEnd"/>
            <w:r>
              <w:rPr>
                <w:sz w:val="24"/>
              </w:rPr>
              <w:t xml:space="preserve"> 132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AD3198" w:rsidRDefault="0009616C" w:rsidP="0009616C">
            <w:pPr>
              <w:snapToGrid w:val="0"/>
              <w:jc w:val="center"/>
              <w:rPr>
                <w:sz w:val="24"/>
              </w:rPr>
            </w:pPr>
            <w:proofErr w:type="spellStart"/>
            <w:r w:rsidRPr="00AD3198">
              <w:rPr>
                <w:sz w:val="24"/>
              </w:rPr>
              <w:t>Хоз</w:t>
            </w:r>
            <w:proofErr w:type="gramStart"/>
            <w:r w:rsidRPr="00AD3198">
              <w:rPr>
                <w:sz w:val="24"/>
              </w:rPr>
              <w:t>.в</w:t>
            </w:r>
            <w:proofErr w:type="gramEnd"/>
            <w:r w:rsidRPr="00AD3198">
              <w:rPr>
                <w:sz w:val="24"/>
              </w:rPr>
              <w:t>едение</w:t>
            </w:r>
            <w:proofErr w:type="spellEnd"/>
            <w:r w:rsidRPr="00AD3198">
              <w:rPr>
                <w:sz w:val="24"/>
              </w:rPr>
              <w:t xml:space="preserve"> 2024г.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06657" w:rsidRDefault="0009616C" w:rsidP="0009616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</w:t>
            </w:r>
            <w:r>
              <w:rPr>
                <w:sz w:val="24"/>
                <w:lang w:val="en-US"/>
              </w:rPr>
              <w:t>:11:0309102:363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06657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782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192 254,70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1.2. Объекты природопользования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7675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1.3.Здания (помещения в зданиях)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t>Наименование, назначение, краткая характеристика, адрес (местоположение), Лит., площадь, этажность, подземная этажность</w:t>
            </w:r>
            <w:proofErr w:type="gramEnd"/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(для помещений – этаж, номер на этаже, площадь) с указанием наличия обр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менения (аренда, залог и т. д.).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постройки, приобретения</w:t>
            </w:r>
          </w:p>
          <w:p w:rsidR="0009616C" w:rsidRDefault="0009616C" w:rsidP="0009616C">
            <w:pPr>
              <w:rPr>
                <w:sz w:val="24"/>
              </w:rPr>
            </w:pPr>
            <w:r>
              <w:rPr>
                <w:sz w:val="24"/>
              </w:rPr>
              <w:t>(сведения о правоустанавлива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щих документах и государстве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ной регистрации – при наличии)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Номер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вентарный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жуточному балансу на 09.09.2024,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1.3.1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1.3.2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2"/>
              <w:snapToGrid w:val="0"/>
            </w:pPr>
            <w: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6"/>
              <w:snapToGrid w:val="0"/>
              <w:spacing w:line="240" w:lineRule="auto"/>
              <w:rPr>
                <w:b w:val="0"/>
              </w:rPr>
            </w:pPr>
            <w:r>
              <w:rPr>
                <w:b w:val="0"/>
              </w:rPr>
              <w:t>1.4. Сооружения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1.4.1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Автогараж</w:t>
            </w:r>
            <w:proofErr w:type="spellEnd"/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БП-000242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10</w:t>
            </w:r>
            <w:r>
              <w:rPr>
                <w:sz w:val="24"/>
              </w:rPr>
              <w:t> 173,20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Вагончик метал</w:t>
            </w:r>
            <w:r>
              <w:rPr>
                <w:color w:val="333333"/>
                <w:sz w:val="24"/>
              </w:rPr>
              <w:t>л</w:t>
            </w:r>
            <w:r w:rsidRPr="0093133E">
              <w:rPr>
                <w:color w:val="333333"/>
                <w:sz w:val="24"/>
              </w:rPr>
              <w:t>ический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8 221,60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00000030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Павильон на рынке 3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8 881,00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86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2238E1" w:rsidRDefault="0009616C" w:rsidP="0009616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36 156,80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2"/>
              <w:numPr>
                <w:ilvl w:val="0"/>
                <w:numId w:val="0"/>
              </w:numPr>
              <w:snapToGrid w:val="0"/>
              <w:jc w:val="center"/>
            </w:pPr>
            <w:r>
              <w:t>1.5. Транспортные средства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1.5.1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000000"/>
                <w:sz w:val="24"/>
              </w:rPr>
            </w:pPr>
            <w:r w:rsidRPr="0093133E">
              <w:rPr>
                <w:color w:val="333333"/>
                <w:sz w:val="24"/>
              </w:rPr>
              <w:t>Автобус марки ГАЗ -322132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00000162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Автогрейдер марки ГС-14.02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 w:rsidRPr="00B65910">
              <w:rPr>
                <w:sz w:val="24"/>
              </w:rPr>
              <w:t>1 056 533,64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 -21074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154 000,00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ГА</w:t>
            </w:r>
            <w:proofErr w:type="gramStart"/>
            <w:r w:rsidRPr="0093133E">
              <w:rPr>
                <w:color w:val="333333"/>
                <w:sz w:val="24"/>
              </w:rPr>
              <w:t>З"</w:t>
            </w:r>
            <w:proofErr w:type="gramEnd"/>
            <w:r w:rsidRPr="0093133E">
              <w:rPr>
                <w:color w:val="333333"/>
                <w:sz w:val="24"/>
              </w:rPr>
              <w:t>САЗ" 3507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16 698,68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МТЗ-80 Л 1986 Г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Трактор </w:t>
            </w:r>
            <w:proofErr w:type="spellStart"/>
            <w:r w:rsidRPr="0093133E">
              <w:rPr>
                <w:color w:val="333333"/>
                <w:sz w:val="24"/>
              </w:rPr>
              <w:t>Беларус</w:t>
            </w:r>
            <w:proofErr w:type="spellEnd"/>
            <w:r w:rsidRPr="0093133E">
              <w:rPr>
                <w:color w:val="333333"/>
                <w:sz w:val="24"/>
              </w:rPr>
              <w:t xml:space="preserve"> 82,180888898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B65910">
              <w:rPr>
                <w:sz w:val="24"/>
              </w:rPr>
              <w:t xml:space="preserve">Трактор "Беларус-82.1" </w:t>
            </w:r>
            <w:r w:rsidRPr="00B65910">
              <w:rPr>
                <w:sz w:val="24"/>
              </w:rPr>
              <w:lastRenderedPageBreak/>
              <w:t>(2024 г.в., Y4R900Z01R1144760)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B65910">
              <w:rPr>
                <w:sz w:val="24"/>
              </w:rPr>
              <w:t>БП-000266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3 033 882,35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Трактор марки ДТ-75 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марки МТЗ -80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00000016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 80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00000152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МТЗ-80 (29969)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 ЮМЗ 6 КЛ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00000145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УАЗ 390945 СВЕТЛО-СЕРЫЙ НЕ МЕТАЛИК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298 375,15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Экскаватор ЭО-2621 В3 на базе трактора </w:t>
            </w:r>
            <w:proofErr w:type="spellStart"/>
            <w:r w:rsidRPr="0093133E">
              <w:rPr>
                <w:color w:val="333333"/>
                <w:sz w:val="24"/>
              </w:rPr>
              <w:t>Беларус</w:t>
            </w:r>
            <w:proofErr w:type="spellEnd"/>
            <w:r w:rsidRPr="0093133E">
              <w:rPr>
                <w:color w:val="333333"/>
                <w:sz w:val="24"/>
              </w:rPr>
              <w:t xml:space="preserve"> 82.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Автомобиль ВАЗ-21070</w:t>
            </w:r>
          </w:p>
        </w:tc>
        <w:tc>
          <w:tcPr>
            <w:tcW w:w="3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БП-000239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30 524,54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spacing w:line="100" w:lineRule="atLeast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350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2238E1" w:rsidRDefault="0009616C" w:rsidP="0009616C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4 590 014,36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1.6. Инструмент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Местонахождение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Год выпу</w:t>
            </w:r>
            <w:r w:rsidRPr="0093133E">
              <w:rPr>
                <w:sz w:val="24"/>
              </w:rPr>
              <w:t>с</w:t>
            </w:r>
            <w:r w:rsidRPr="0093133E">
              <w:rPr>
                <w:sz w:val="24"/>
              </w:rPr>
              <w:t>ка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Инвента</w:t>
            </w:r>
            <w:r w:rsidRPr="0093133E">
              <w:rPr>
                <w:sz w:val="24"/>
              </w:rPr>
              <w:t>р</w:t>
            </w:r>
            <w:r w:rsidRPr="0093133E">
              <w:rPr>
                <w:sz w:val="24"/>
              </w:rPr>
              <w:t>ный номер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Стоимость,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1.6.1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numPr>
                <w:ilvl w:val="0"/>
                <w:numId w:val="0"/>
              </w:numPr>
              <w:snapToGrid w:val="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000000"/>
                <w:sz w:val="24"/>
              </w:rPr>
            </w:pPr>
            <w:r w:rsidRPr="0093133E"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1.7. Машины и оборудование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5F251E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1.7.1</w:t>
            </w:r>
          </w:p>
          <w:p w:rsidR="0009616C" w:rsidRDefault="0009616C" w:rsidP="0009616C">
            <w:pPr>
              <w:snapToGrid w:val="0"/>
              <w:ind w:right="-30"/>
              <w:jc w:val="center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Компьютер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СитиОфис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Intel Core i3 9100/8Gb/240SSD/400W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  <w:lang w:val="en-US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  <w:lang w:val="en-US"/>
              </w:rPr>
            </w:pPr>
            <w:r w:rsidRPr="0093133E">
              <w:rPr>
                <w:color w:val="333333"/>
                <w:sz w:val="24"/>
              </w:rPr>
              <w:t>БП-000238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snapToGrid w:val="0"/>
              <w:jc w:val="center"/>
              <w:rPr>
                <w:sz w:val="24"/>
                <w:lang w:val="en-US"/>
              </w:rPr>
            </w:pPr>
            <w:r w:rsidRPr="00B65910">
              <w:rPr>
                <w:sz w:val="24"/>
              </w:rPr>
              <w:t>8 658,96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5F251E" w:rsidRDefault="0009616C" w:rsidP="0009616C">
            <w:pPr>
              <w:snapToGrid w:val="0"/>
              <w:rPr>
                <w:color w:val="000000"/>
                <w:sz w:val="24"/>
                <w:lang w:val="en-US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LCD 24" AOC IPS 24B2XD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БП-000257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6 708,29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Монитор 23,8" AOC Q24V4EA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65910" w:rsidRDefault="0009616C" w:rsidP="0009616C">
            <w:pPr>
              <w:jc w:val="center"/>
              <w:rPr>
                <w:sz w:val="24"/>
              </w:rPr>
            </w:pPr>
            <w:r w:rsidRPr="00B65910">
              <w:rPr>
                <w:sz w:val="24"/>
              </w:rPr>
              <w:t>12 055,54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STIHL MS180-16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Воздуховдувка</w:t>
            </w:r>
            <w:proofErr w:type="spellEnd"/>
            <w:r w:rsidRPr="0093133E">
              <w:rPr>
                <w:color w:val="333333"/>
                <w:sz w:val="24"/>
              </w:rPr>
              <w:t xml:space="preserve"> 226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Высоторез</w:t>
            </w:r>
            <w:proofErr w:type="spell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Дрель </w:t>
            </w:r>
            <w:proofErr w:type="spellStart"/>
            <w:r w:rsidRPr="0093133E">
              <w:rPr>
                <w:color w:val="333333"/>
                <w:sz w:val="24"/>
              </w:rPr>
              <w:t>Интерскол</w:t>
            </w:r>
            <w:proofErr w:type="spellEnd"/>
            <w:r w:rsidRPr="0093133E">
              <w:rPr>
                <w:color w:val="333333"/>
                <w:sz w:val="24"/>
              </w:rPr>
              <w:t xml:space="preserve"> ДУ-16/1050 ЭР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00000241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ККТ Меркурий 130Ф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КО-4 Коммунальный о</w:t>
            </w:r>
            <w:r w:rsidRPr="0093133E">
              <w:rPr>
                <w:color w:val="333333"/>
                <w:sz w:val="24"/>
              </w:rPr>
              <w:t>т</w:t>
            </w:r>
            <w:r w:rsidRPr="0093133E">
              <w:rPr>
                <w:color w:val="333333"/>
                <w:sz w:val="24"/>
              </w:rPr>
              <w:t>вал 17,12,2009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Ковш грейферный ЭО-22024060097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00000192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Компьютер AMD </w:t>
            </w:r>
            <w:proofErr w:type="spellStart"/>
            <w:r w:rsidRPr="0093133E">
              <w:rPr>
                <w:color w:val="333333"/>
                <w:sz w:val="24"/>
              </w:rPr>
              <w:t>Athlon</w:t>
            </w:r>
            <w:proofErr w:type="spellEnd"/>
            <w:r w:rsidRPr="0093133E">
              <w:rPr>
                <w:color w:val="333333"/>
                <w:sz w:val="24"/>
              </w:rPr>
              <w:t xml:space="preserve"> в сборе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КРН-2,1Б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Косилка роторная наве</w:t>
            </w:r>
            <w:r w:rsidRPr="0093133E">
              <w:rPr>
                <w:color w:val="333333"/>
                <w:sz w:val="24"/>
              </w:rPr>
              <w:t>с</w:t>
            </w:r>
            <w:r w:rsidRPr="0093133E">
              <w:rPr>
                <w:color w:val="333333"/>
                <w:sz w:val="24"/>
              </w:rPr>
              <w:t>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Лопата на Бульдозер ДТ-75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00000208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МФУ</w:t>
            </w:r>
            <w:r w:rsidRPr="0093133E">
              <w:rPr>
                <w:color w:val="333333"/>
                <w:sz w:val="24"/>
                <w:lang w:val="en-US"/>
              </w:rPr>
              <w:t xml:space="preserve"> </w:t>
            </w:r>
            <w:r w:rsidRPr="0093133E">
              <w:rPr>
                <w:color w:val="333333"/>
                <w:sz w:val="24"/>
              </w:rPr>
              <w:t>лазерный</w:t>
            </w:r>
            <w:r w:rsidRPr="0093133E">
              <w:rPr>
                <w:color w:val="333333"/>
                <w:sz w:val="24"/>
                <w:lang w:val="en-US"/>
              </w:rPr>
              <w:t xml:space="preserve"> CANON </w:t>
            </w:r>
            <w:proofErr w:type="spellStart"/>
            <w:r w:rsidRPr="0093133E">
              <w:rPr>
                <w:color w:val="333333"/>
                <w:sz w:val="24"/>
                <w:lang w:val="en-US"/>
              </w:rPr>
              <w:t>i-sensys</w:t>
            </w:r>
            <w:proofErr w:type="spellEnd"/>
            <w:r w:rsidRPr="0093133E">
              <w:rPr>
                <w:color w:val="333333"/>
                <w:sz w:val="24"/>
                <w:lang w:val="en-US"/>
              </w:rPr>
              <w:t xml:space="preserve"> MF421dw. </w:t>
            </w:r>
            <w:r w:rsidRPr="0093133E">
              <w:rPr>
                <w:color w:val="333333"/>
                <w:sz w:val="24"/>
              </w:rPr>
              <w:t>А</w:t>
            </w:r>
            <w:proofErr w:type="gramStart"/>
            <w:r w:rsidRPr="0093133E">
              <w:rPr>
                <w:color w:val="333333"/>
                <w:sz w:val="24"/>
              </w:rPr>
              <w:t>4</w:t>
            </w:r>
            <w:proofErr w:type="gram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ПКУ 0,8-0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ПЛУГ ПЛН-3-35П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2 ПТС-4 тра</w:t>
            </w:r>
            <w:r w:rsidRPr="0093133E">
              <w:rPr>
                <w:color w:val="333333"/>
                <w:sz w:val="24"/>
              </w:rPr>
              <w:t>к</w:t>
            </w:r>
            <w:r w:rsidRPr="0093133E">
              <w:rPr>
                <w:color w:val="333333"/>
                <w:sz w:val="24"/>
              </w:rPr>
              <w:t>торный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00000036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Прицеп тракторный  2-ПТС-6,0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00000173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Разбрасыватель РУМ-4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00000223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Режущий аппарат КРН-2.1 03.00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CF573F" w:rsidRDefault="0009616C" w:rsidP="0009616C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89 032,26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Сварочный аппарат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IR200 200A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00000218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Снегоуборочная машина 90227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00000180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CF573F" w:rsidRDefault="0009616C" w:rsidP="0009616C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1 255,75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Садовый трактор </w:t>
            </w:r>
            <w:proofErr w:type="spellStart"/>
            <w:r w:rsidRPr="0093133E">
              <w:rPr>
                <w:color w:val="333333"/>
                <w:sz w:val="24"/>
              </w:rPr>
              <w:t>ZimAni</w:t>
            </w:r>
            <w:proofErr w:type="spellEnd"/>
            <w:r w:rsidRPr="0093133E">
              <w:rPr>
                <w:color w:val="333333"/>
                <w:sz w:val="24"/>
              </w:rPr>
              <w:t xml:space="preserve"> TC102HV, Китай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CF573F" w:rsidRDefault="0009616C" w:rsidP="0009616C">
            <w:pPr>
              <w:jc w:val="center"/>
              <w:rPr>
                <w:sz w:val="24"/>
              </w:rPr>
            </w:pPr>
            <w:r w:rsidRPr="00CF573F">
              <w:rPr>
                <w:sz w:val="24"/>
              </w:rPr>
              <w:t>375 295,72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1D011F" w:rsidRDefault="0009616C" w:rsidP="0009616C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12 257,76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 T444S-2 (2024)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БП-000265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1D011F" w:rsidRDefault="0009616C" w:rsidP="0009616C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12 257,76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Мотопомпа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Chempion</w:t>
            </w:r>
            <w:proofErr w:type="spellEnd"/>
            <w:r w:rsidRPr="0093133E">
              <w:rPr>
                <w:color w:val="333333"/>
                <w:sz w:val="24"/>
              </w:rPr>
              <w:t xml:space="preserve">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1D011F" w:rsidRDefault="0009616C" w:rsidP="0009616C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1 911,10</w:t>
            </w:r>
          </w:p>
          <w:p w:rsidR="0009616C" w:rsidRPr="0093133E" w:rsidRDefault="0009616C" w:rsidP="0009616C">
            <w:pPr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06.2022г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БП-000247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1D011F" w:rsidRDefault="0009616C" w:rsidP="0009616C">
            <w:pPr>
              <w:jc w:val="center"/>
              <w:rPr>
                <w:sz w:val="24"/>
              </w:rPr>
            </w:pPr>
            <w:r w:rsidRPr="001D011F">
              <w:rPr>
                <w:sz w:val="24"/>
              </w:rPr>
              <w:t>2 611,14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Устройство </w:t>
            </w:r>
            <w:proofErr w:type="spellStart"/>
            <w:r w:rsidRPr="0093133E">
              <w:rPr>
                <w:color w:val="333333"/>
                <w:sz w:val="24"/>
              </w:rPr>
              <w:t>пуско-зарядное</w:t>
            </w:r>
            <w:proofErr w:type="spellEnd"/>
            <w:r w:rsidRPr="0093133E">
              <w:rPr>
                <w:color w:val="333333"/>
                <w:sz w:val="24"/>
              </w:rPr>
              <w:t xml:space="preserve"> </w:t>
            </w:r>
            <w:proofErr w:type="spellStart"/>
            <w:r w:rsidRPr="0093133E">
              <w:rPr>
                <w:color w:val="333333"/>
                <w:sz w:val="24"/>
              </w:rPr>
              <w:t>Fubag</w:t>
            </w:r>
            <w:proofErr w:type="spellEnd"/>
            <w:r w:rsidRPr="0093133E">
              <w:rPr>
                <w:color w:val="333333"/>
                <w:sz w:val="24"/>
              </w:rPr>
              <w:t xml:space="preserve"> 12/24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4 200,00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Бензопила CHEMPION 362-18 01.2023г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БП-000249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4 627,82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БП-000250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5 093,04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Бензокоса</w:t>
            </w:r>
            <w:proofErr w:type="spellEnd"/>
            <w:r w:rsidRPr="0093133E">
              <w:rPr>
                <w:color w:val="333333"/>
                <w:sz w:val="24"/>
              </w:rPr>
              <w:t xml:space="preserve"> CHEMPION T433S-2 31.03.2023г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5 093,04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Углошлифовальшая</w:t>
            </w:r>
            <w:proofErr w:type="spellEnd"/>
            <w:r w:rsidRPr="0093133E">
              <w:rPr>
                <w:color w:val="333333"/>
                <w:sz w:val="24"/>
              </w:rPr>
              <w:t xml:space="preserve"> м</w:t>
            </w:r>
            <w:r w:rsidRPr="0093133E">
              <w:rPr>
                <w:color w:val="333333"/>
                <w:sz w:val="24"/>
              </w:rPr>
              <w:t>а</w:t>
            </w:r>
            <w:r w:rsidRPr="0093133E">
              <w:rPr>
                <w:color w:val="333333"/>
                <w:sz w:val="24"/>
              </w:rPr>
              <w:t>шинка МШУ-2,2-230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4 980,54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proofErr w:type="spellStart"/>
            <w:r w:rsidRPr="0093133E">
              <w:rPr>
                <w:color w:val="333333"/>
                <w:sz w:val="24"/>
              </w:rPr>
              <w:t>Мотопомпа</w:t>
            </w:r>
            <w:proofErr w:type="spellEnd"/>
            <w:r w:rsidRPr="0093133E">
              <w:rPr>
                <w:color w:val="333333"/>
                <w:sz w:val="24"/>
              </w:rPr>
              <w:t xml:space="preserve"> CHAMPION GP80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БП-000259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B45C9" w:rsidRDefault="0009616C" w:rsidP="0009616C">
            <w:pPr>
              <w:jc w:val="center"/>
              <w:rPr>
                <w:sz w:val="24"/>
              </w:rPr>
            </w:pPr>
            <w:r w:rsidRPr="00EB45C9">
              <w:rPr>
                <w:sz w:val="24"/>
              </w:rPr>
              <w:t>13 023,88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Тракторный прицеп ма</w:t>
            </w:r>
            <w:r w:rsidRPr="0093133E">
              <w:rPr>
                <w:color w:val="333333"/>
                <w:sz w:val="24"/>
              </w:rPr>
              <w:t>р</w:t>
            </w:r>
            <w:r w:rsidRPr="0093133E">
              <w:rPr>
                <w:color w:val="333333"/>
                <w:sz w:val="24"/>
              </w:rPr>
              <w:t>ки 2-ПТС-4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00000163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FC575C">
              <w:rPr>
                <w:sz w:val="24"/>
              </w:rPr>
              <w:t>Электростанция бенз</w:t>
            </w:r>
            <w:r w:rsidRPr="00FC575C">
              <w:rPr>
                <w:sz w:val="24"/>
              </w:rPr>
              <w:t>и</w:t>
            </w:r>
            <w:r w:rsidRPr="00FC575C">
              <w:rPr>
                <w:sz w:val="24"/>
              </w:rPr>
              <w:t>новая FUBAG BS5500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FC575C">
              <w:rPr>
                <w:sz w:val="24"/>
              </w:rPr>
              <w:t>БП-000270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>Контрольное устройство (</w:t>
            </w:r>
            <w:proofErr w:type="spellStart"/>
            <w:r w:rsidRPr="00FC575C">
              <w:rPr>
                <w:sz w:val="24"/>
              </w:rPr>
              <w:t>тахограф</w:t>
            </w:r>
            <w:proofErr w:type="spellEnd"/>
            <w:r w:rsidRPr="00FC575C">
              <w:rPr>
                <w:sz w:val="24"/>
              </w:rPr>
              <w:t>) "Меркурий ТА-001"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>БП-000269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jc w:val="center"/>
              <w:rPr>
                <w:sz w:val="24"/>
              </w:rPr>
            </w:pPr>
            <w:r w:rsidRPr="00FC575C">
              <w:rPr>
                <w:sz w:val="24"/>
              </w:rPr>
              <w:t>49 000,00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RPr="00741539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right="-3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 xml:space="preserve">Перфоратор </w:t>
            </w:r>
            <w:proofErr w:type="spellStart"/>
            <w:r w:rsidRPr="00FC575C">
              <w:rPr>
                <w:sz w:val="24"/>
              </w:rPr>
              <w:t>Makita</w:t>
            </w:r>
            <w:proofErr w:type="spellEnd"/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snapToGrid w:val="0"/>
              <w:rPr>
                <w:sz w:val="24"/>
              </w:rPr>
            </w:pPr>
            <w:r w:rsidRPr="00FC575C">
              <w:rPr>
                <w:sz w:val="24"/>
              </w:rPr>
              <w:t>БП-000267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FC575C" w:rsidRDefault="0009616C" w:rsidP="0009616C">
            <w:pPr>
              <w:jc w:val="center"/>
              <w:rPr>
                <w:sz w:val="24"/>
              </w:rPr>
            </w:pPr>
            <w:r w:rsidRPr="00FC575C">
              <w:rPr>
                <w:sz w:val="24"/>
              </w:rPr>
              <w:t>12 347,22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741539" w:rsidRDefault="0009616C" w:rsidP="0009616C">
            <w:pPr>
              <w:snapToGrid w:val="0"/>
              <w:ind w:right="-3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2238E1" w:rsidRDefault="0009616C" w:rsidP="0009616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620 409,82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1.8. Производственный и хозяйственный инвентарь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1.8.1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Жалюзи вертикальные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00000051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2 520,00</w:t>
            </w:r>
          </w:p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КондиционерHSU-09H03/Z14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00000006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Печать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00000005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Система кондиционир</w:t>
            </w:r>
            <w:r w:rsidRPr="0093133E">
              <w:rPr>
                <w:color w:val="333333"/>
                <w:sz w:val="24"/>
              </w:rPr>
              <w:t>о</w:t>
            </w:r>
            <w:r w:rsidRPr="0093133E">
              <w:rPr>
                <w:color w:val="333333"/>
                <w:sz w:val="24"/>
              </w:rPr>
              <w:t>вания HAIER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Сплит </w:t>
            </w:r>
            <w:proofErr w:type="spellStart"/>
            <w:r w:rsidRPr="0093133E">
              <w:rPr>
                <w:color w:val="333333"/>
                <w:sz w:val="24"/>
              </w:rPr>
              <w:t>Rovex</w:t>
            </w:r>
            <w:proofErr w:type="spellEnd"/>
            <w:r w:rsidRPr="0093133E">
              <w:rPr>
                <w:color w:val="333333"/>
                <w:sz w:val="24"/>
              </w:rPr>
              <w:t xml:space="preserve"> RS-09ST1"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00000205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00000158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компьютерный №7 МДФ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00-000112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Стол раскладной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00000187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2 635,00</w:t>
            </w:r>
          </w:p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Тара для хранения ртут</w:t>
            </w:r>
            <w:r w:rsidRPr="0093133E">
              <w:rPr>
                <w:color w:val="333333"/>
                <w:sz w:val="24"/>
              </w:rPr>
              <w:t>ь</w:t>
            </w:r>
            <w:r w:rsidRPr="0093133E">
              <w:rPr>
                <w:color w:val="333333"/>
                <w:sz w:val="24"/>
              </w:rPr>
              <w:t>содержащих ламп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color w:val="333333"/>
                <w:sz w:val="24"/>
              </w:rPr>
              <w:t>00000214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jc w:val="center"/>
              <w:rPr>
                <w:sz w:val="24"/>
              </w:rPr>
            </w:pPr>
            <w:r w:rsidRPr="0093133E">
              <w:rPr>
                <w:sz w:val="24"/>
              </w:rPr>
              <w:t>2 700,00</w:t>
            </w:r>
          </w:p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Фискальный накопитель ФН-12мес.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00000230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 xml:space="preserve">Штамп маленький 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00000004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Штамп угловой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00000003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snapToGrid w:val="0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Туя пирамидальная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3"/>
              <w:snapToGrid w:val="0"/>
              <w:ind w:right="0"/>
              <w:rPr>
                <w:b w:val="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color w:val="333333"/>
                <w:sz w:val="24"/>
              </w:rPr>
            </w:pPr>
            <w:r w:rsidRPr="0093133E">
              <w:rPr>
                <w:color w:val="333333"/>
                <w:sz w:val="24"/>
              </w:rPr>
              <w:t>00000053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93133E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93133E">
              <w:rPr>
                <w:sz w:val="24"/>
              </w:rPr>
              <w:t>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3"/>
              <w:snapToGrid w:val="0"/>
              <w:rPr>
                <w:b w:val="0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2238E1" w:rsidRDefault="0009616C" w:rsidP="0009616C">
            <w:pPr>
              <w:pStyle w:val="ad"/>
              <w:snapToGrid w:val="0"/>
              <w:jc w:val="center"/>
              <w:rPr>
                <w:b/>
                <w:sz w:val="24"/>
              </w:rPr>
            </w:pPr>
            <w:r w:rsidRPr="002238E1">
              <w:rPr>
                <w:b/>
                <w:sz w:val="24"/>
              </w:rPr>
              <w:t>7 855,00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2238E1" w:rsidRDefault="0009616C" w:rsidP="0009616C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5 446 690,68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shd w:val="clear" w:color="auto" w:fill="auto"/>
          </w:tcPr>
          <w:p w:rsidR="0009616C" w:rsidRDefault="0009616C" w:rsidP="0009616C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2. Нематериальные активы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 с указанием нал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чия обременения (в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данные лицензии и т.д.)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дата и номер документа о регистрации актива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новки на учет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09.09.2024,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Патенты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Товарные знаки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ind w:firstLine="708"/>
              <w:jc w:val="center"/>
              <w:rPr>
                <w:sz w:val="24"/>
              </w:rPr>
            </w:pPr>
            <w:r>
              <w:rPr>
                <w:sz w:val="24"/>
              </w:rPr>
              <w:t>3. Оборудование к установке</w:t>
            </w:r>
          </w:p>
        </w:tc>
        <w:tc>
          <w:tcPr>
            <w:tcW w:w="130" w:type="dxa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назнач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ние, краткая характер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стика, адрес (местоп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ложение)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Год выпуска, прио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ретения (сведения государственной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гистрации – при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личии)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Инвента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ный номер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4. Вложения во </w:t>
            </w:r>
            <w:proofErr w:type="spellStart"/>
            <w:r>
              <w:rPr>
                <w:sz w:val="24"/>
              </w:rPr>
              <w:t>внеоборотные</w:t>
            </w:r>
            <w:proofErr w:type="spellEnd"/>
            <w:r>
              <w:rPr>
                <w:sz w:val="24"/>
              </w:rPr>
              <w:t xml:space="preserve">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Наименование, назначение, краткая характеристика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09.09.2024,</w:t>
            </w: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Строительство объектов основных средств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объектов основных средств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нематериальных активов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Перевод молодняка животных в основное стадо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взрослых животных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  Доходные вложения в материальные ценности – нет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6. Производственные запасы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Топливо</w:t>
            </w:r>
            <w:r w:rsidRPr="00E839DC">
              <w:rPr>
                <w:sz w:val="24"/>
              </w:rPr>
              <w:t>: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Бензин АИ-92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Дизельное топливо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Сжиженный газ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Тара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Автозапчасти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 материалы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Стройматериалы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Инвентарь и </w:t>
            </w:r>
            <w:proofErr w:type="spellStart"/>
            <w:r>
              <w:rPr>
                <w:sz w:val="24"/>
              </w:rPr>
              <w:t>хоз</w:t>
            </w:r>
            <w:proofErr w:type="spellEnd"/>
            <w:r>
              <w:rPr>
                <w:sz w:val="24"/>
              </w:rPr>
              <w:t>. принадлежности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Спецодежда в эксплуатации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Расходы будущих периодов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38,9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7. Затраты на производство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Виды затрат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09.09.2024, 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Вспомогательное производство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Обслуживающие производства и хозяйства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Расходы на продажу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8. Готовые изделия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Наименование, вид тов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 (продукции)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Единица  измерения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Товары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09616C" w:rsidRDefault="0009616C" w:rsidP="0009616C">
            <w:pPr>
              <w:pStyle w:val="ad"/>
              <w:snapToGrid w:val="0"/>
              <w:jc w:val="center"/>
              <w:rPr>
                <w:sz w:val="24"/>
                <w:shd w:val="clear" w:color="auto" w:fill="FF0000"/>
              </w:rPr>
            </w:pPr>
            <w:r w:rsidRPr="0009616C">
              <w:rPr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Торговая наценка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09616C" w:rsidRDefault="0009616C" w:rsidP="0009616C">
            <w:pPr>
              <w:pStyle w:val="ad"/>
              <w:snapToGrid w:val="0"/>
              <w:jc w:val="center"/>
              <w:rPr>
                <w:sz w:val="24"/>
                <w:shd w:val="clear" w:color="auto" w:fill="FF0000"/>
              </w:rPr>
            </w:pPr>
            <w:r w:rsidRPr="0009616C">
              <w:rPr>
                <w:sz w:val="24"/>
                <w:shd w:val="clear" w:color="auto" w:fill="FF0000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EA0B77" w:rsidRDefault="0009616C" w:rsidP="0009616C">
            <w:pPr>
              <w:snapToGrid w:val="0"/>
              <w:jc w:val="center"/>
              <w:rPr>
                <w:sz w:val="24"/>
              </w:rPr>
            </w:pPr>
            <w:r w:rsidRPr="00EA0B77"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9. Налог на добавленную стоимость по приобретенным ценностям – </w:t>
            </w:r>
            <w:r>
              <w:rPr>
                <w:color w:val="000000"/>
                <w:sz w:val="24"/>
              </w:rPr>
              <w:t>нет</w:t>
            </w:r>
            <w:r>
              <w:rPr>
                <w:sz w:val="24"/>
              </w:rPr>
              <w:t>.</w:t>
            </w: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10.Денежные средства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кредитной организации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на 09.09.2024, </w:t>
            </w:r>
            <w:proofErr w:type="spellStart"/>
            <w:proofErr w:type="gramStart"/>
            <w:r>
              <w:rPr>
                <w:sz w:val="24"/>
              </w:rPr>
              <w:t>тыс</w:t>
            </w:r>
            <w:proofErr w:type="spellEnd"/>
            <w:proofErr w:type="gramEnd"/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Касса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Переводы в пути  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Расчетные счета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10.3.1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РНКБ Банк (ПАО)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jc w:val="center"/>
              <w:rPr>
                <w:rFonts w:cs="Times New Roman CYR"/>
                <w:sz w:val="24"/>
              </w:rPr>
            </w:pPr>
            <w:r>
              <w:rPr>
                <w:sz w:val="24"/>
              </w:rPr>
              <w:t>2 335</w:t>
            </w:r>
            <w:r w:rsidRPr="00D05E38">
              <w:rPr>
                <w:sz w:val="24"/>
              </w:rPr>
              <w:t>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10.3.2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522C66" w:rsidRDefault="0009616C" w:rsidP="0009616C">
            <w:pPr>
              <w:rPr>
                <w:sz w:val="22"/>
                <w:szCs w:val="22"/>
              </w:rPr>
            </w:pPr>
            <w:r w:rsidRPr="00522C66">
              <w:rPr>
                <w:sz w:val="22"/>
                <w:szCs w:val="22"/>
              </w:rPr>
              <w:t>КРАСНОДАРСКОЕ ОТДЕЛЕНИЕ N8619 ПАО СБЕРБАНК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rFonts w:cs="Times New Roman CYR"/>
                <w:sz w:val="24"/>
              </w:rPr>
            </w:pPr>
            <w:r>
              <w:rPr>
                <w:rFonts w:cs="Times New Roman CYR"/>
                <w:sz w:val="24"/>
              </w:rPr>
              <w:t>39 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Валютные счета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Специальные счета в банках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D05E38" w:rsidRDefault="0009616C" w:rsidP="0009616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2 374</w:t>
            </w:r>
            <w:r w:rsidRPr="00D05E38">
              <w:rPr>
                <w:b/>
                <w:sz w:val="24"/>
              </w:rPr>
              <w:t> 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34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11. Финансовые вложения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Вид вложений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эм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тента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обретения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пог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шения (при наличии)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жуточному балансу на 09.09.2024,            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Акции, доли, паи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Вклады по договору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стого товарищества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lastRenderedPageBreak/>
              <w:t>11.3.11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Долговые ценные бумаги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Предоставленные 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 Дебиторская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дебитора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>___ №___,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 г., тыс.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12.1 Долгосрочная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12.1.1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 Краткосрочная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12.2.1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01.10.2024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47187F" w:rsidRDefault="0009616C" w:rsidP="0009616C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1 723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 Прочие активы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09.09.2024 г.,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12.3.1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13. Капиталы и резервы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13.1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Уставный капитал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13.2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Резервный капитал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13.3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Добавочный капитал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13 066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13.4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Фонд потребления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Фонд накопления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13.6</w:t>
            </w: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Прибыль текущего года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-4 391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614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6C67FC" w:rsidRDefault="0009616C" w:rsidP="0009616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9 025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14. Долгосрочные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Наименование кредитора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>___ №___, ве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сель, иное)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 г.,                      тыс.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Кредиты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14.1.2.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Займы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14.1.3.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Прочие 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 Краткосрочные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9599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53" w:type="dxa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71" w:type="dxa"/>
            <w:gridSpan w:val="2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30" w:type="dxa"/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кредитора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новения (договор от___ №___, век</w:t>
            </w:r>
            <w:proofErr w:type="gramEnd"/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09616C" w:rsidRDefault="0009616C" w:rsidP="0009616C">
            <w:pPr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по промеж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точному балансу на 09.09.2024 г., руб.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Кредиты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Займы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15.1. Кредиты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15.1.1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 Займы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15.2.1</w:t>
            </w: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8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15.3. Кредиторская задолженность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  <w:r>
              <w:rPr>
                <w:sz w:val="24"/>
              </w:rPr>
              <w:t>01.10.2024</w:t>
            </w:r>
          </w:p>
        </w:tc>
        <w:tc>
          <w:tcPr>
            <w:tcW w:w="2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D224F" w:rsidRDefault="0009616C" w:rsidP="0009616C">
            <w:pPr>
              <w:snapToGrid w:val="0"/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529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f0"/>
              <w:numPr>
                <w:ilvl w:val="0"/>
                <w:numId w:val="2"/>
              </w:numPr>
              <w:snapToGrid w:val="0"/>
              <w:jc w:val="center"/>
            </w:pPr>
            <w:r>
              <w:t>16. Прочие (непросроченные) обязательства</w:t>
            </w:r>
          </w:p>
        </w:tc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Контрагент (наименов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ние, адрес)</w:t>
            </w:r>
          </w:p>
          <w:p w:rsidR="0009616C" w:rsidRDefault="0009616C" w:rsidP="0009616C">
            <w:pPr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возни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 xml:space="preserve">новения (договора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___ № ________, вексель, иное)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Дата испо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нения</w:t>
            </w:r>
          </w:p>
        </w:tc>
        <w:tc>
          <w:tcPr>
            <w:tcW w:w="258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Размер обязательства,</w:t>
            </w:r>
          </w:p>
          <w:p w:rsidR="0009616C" w:rsidRDefault="0009616C" w:rsidP="000961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Выданные обеспечения обязательств и платежей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Полученные обеспеч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обязательств и пл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тежей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Иные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rPr>
                <w:sz w:val="24"/>
              </w:rPr>
            </w:pPr>
          </w:p>
        </w:tc>
        <w:tc>
          <w:tcPr>
            <w:tcW w:w="258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 Иные ценности</w:t>
            </w: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Основание (договор аренды и т.п.)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пользов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ния, </w:t>
            </w:r>
          </w:p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Стоимость по пром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жуточному балансу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  <w:p w:rsidR="0009616C" w:rsidRDefault="0009616C" w:rsidP="0009616C">
            <w:pPr>
              <w:rPr>
                <w:sz w:val="24"/>
              </w:rPr>
            </w:pPr>
            <w:r>
              <w:rPr>
                <w:sz w:val="24"/>
              </w:rPr>
              <w:t>09.09.</w:t>
            </w:r>
          </w:p>
          <w:p w:rsidR="0009616C" w:rsidRDefault="0009616C" w:rsidP="0009616C">
            <w:pPr>
              <w:rPr>
                <w:sz w:val="24"/>
              </w:rPr>
            </w:pPr>
            <w:r>
              <w:rPr>
                <w:sz w:val="24"/>
              </w:rPr>
              <w:t>2024 г. руб.</w:t>
            </w: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Условно-</w:t>
            </w:r>
          </w:p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учетная стоимость на 09.09.2024 г.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17.1. Арендованные основные средства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17.1.1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17.2. </w:t>
            </w:r>
            <w:proofErr w:type="spellStart"/>
            <w:r>
              <w:rPr>
                <w:color w:val="000000"/>
                <w:sz w:val="24"/>
              </w:rPr>
              <w:t>Товаро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</w:rPr>
              <w:t>-м</w:t>
            </w:r>
            <w:proofErr w:type="gramEnd"/>
            <w:r>
              <w:rPr>
                <w:color w:val="000000"/>
                <w:sz w:val="24"/>
              </w:rPr>
              <w:t>атериальные ценности, принятые на ответственное хранение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17.3. Материалы, принятые в переработку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17.4. Товары, принятые на комиссию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17.5. Оборудование, принятое для демонтажа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 Прочие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17.6.1.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09616C" w:rsidTr="00A96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36" w:type="dxa"/>
        </w:trPr>
        <w:tc>
          <w:tcPr>
            <w:tcW w:w="9798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17.7. Малоценные основные средства</w:t>
            </w: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</w:rPr>
              <w:t>/</w:t>
            </w:r>
            <w:proofErr w:type="spellStart"/>
            <w:r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основного средства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Инвентарный номер</w:t>
            </w:r>
          </w:p>
        </w:tc>
        <w:tc>
          <w:tcPr>
            <w:tcW w:w="1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Количество</w:t>
            </w:r>
          </w:p>
        </w:tc>
        <w:tc>
          <w:tcPr>
            <w:tcW w:w="2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pStyle w:val="ad"/>
              <w:snapToGrid w:val="0"/>
              <w:ind w:left="-41" w:right="-13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Стоимость по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межуточному бала</w:t>
            </w:r>
            <w:r>
              <w:rPr>
                <w:color w:val="000000"/>
                <w:sz w:val="24"/>
              </w:rPr>
              <w:t>н</w:t>
            </w:r>
            <w:r>
              <w:rPr>
                <w:color w:val="000000"/>
                <w:sz w:val="24"/>
              </w:rPr>
              <w:t>су на 09.09.2024  руб.</w:t>
            </w: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17.7.1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Pr="00BD224F" w:rsidRDefault="0009616C" w:rsidP="0009616C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15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17.7.2</w:t>
            </w:r>
          </w:p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10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215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616C" w:rsidTr="00A9654A">
        <w:trPr>
          <w:gridAfter w:val="2"/>
          <w:wAfter w:w="136" w:type="dxa"/>
        </w:trPr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w="15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15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16C" w:rsidRDefault="0009616C" w:rsidP="0009616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4C44CD" w:rsidRDefault="004C44CD"/>
    <w:p w:rsidR="004C44CD" w:rsidRDefault="004C44CD">
      <w:r>
        <w:t>ПЕРЕДАЛ:                                                          ПРИНЯЛ:</w:t>
      </w:r>
    </w:p>
    <w:p w:rsidR="004C44CD" w:rsidRDefault="004C44CD"/>
    <w:p w:rsidR="004C44CD" w:rsidRDefault="004C44CD">
      <w:r>
        <w:t>_____________</w:t>
      </w:r>
      <w:r w:rsidR="003F5573">
        <w:t xml:space="preserve">                                        </w:t>
      </w:r>
      <w:r>
        <w:t xml:space="preserve"> </w:t>
      </w:r>
      <w:r w:rsidR="003F5573">
        <w:t xml:space="preserve">             </w:t>
      </w:r>
      <w:r>
        <w:t xml:space="preserve">________________ </w:t>
      </w:r>
    </w:p>
    <w:sectPr w:rsidR="004C44CD" w:rsidSect="00752640">
      <w:pgSz w:w="11906" w:h="16838"/>
      <w:pgMar w:top="851" w:right="567" w:bottom="720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4A" w:rsidRDefault="00A9654A">
      <w:r>
        <w:separator/>
      </w:r>
    </w:p>
  </w:endnote>
  <w:endnote w:type="continuationSeparator" w:id="1">
    <w:p w:rsidR="00A9654A" w:rsidRDefault="00A96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4A" w:rsidRDefault="00A9654A">
      <w:r>
        <w:separator/>
      </w:r>
    </w:p>
  </w:footnote>
  <w:footnote w:type="continuationSeparator" w:id="1">
    <w:p w:rsidR="00A9654A" w:rsidRDefault="00A96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573"/>
    <w:rsid w:val="00000E86"/>
    <w:rsid w:val="00075CF9"/>
    <w:rsid w:val="000877CD"/>
    <w:rsid w:val="0009616C"/>
    <w:rsid w:val="0014674C"/>
    <w:rsid w:val="00153426"/>
    <w:rsid w:val="001959BC"/>
    <w:rsid w:val="002234A1"/>
    <w:rsid w:val="003F19F3"/>
    <w:rsid w:val="003F5573"/>
    <w:rsid w:val="004C44CD"/>
    <w:rsid w:val="005A0EE9"/>
    <w:rsid w:val="006E4CB1"/>
    <w:rsid w:val="00752640"/>
    <w:rsid w:val="009A4A0E"/>
    <w:rsid w:val="00A9654A"/>
    <w:rsid w:val="00AA282B"/>
    <w:rsid w:val="00AF50B0"/>
    <w:rsid w:val="00B73788"/>
    <w:rsid w:val="00E23D14"/>
    <w:rsid w:val="00E44F8C"/>
    <w:rsid w:val="00E75F9C"/>
    <w:rsid w:val="00F87123"/>
    <w:rsid w:val="00FF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C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0877CD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0877CD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0877CD"/>
    <w:pPr>
      <w:keepNext/>
      <w:numPr>
        <w:ilvl w:val="2"/>
        <w:numId w:val="1"/>
      </w:numPr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0877CD"/>
    <w:pPr>
      <w:keepNext/>
      <w:numPr>
        <w:ilvl w:val="3"/>
        <w:numId w:val="1"/>
      </w:numPr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0877CD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0877CD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0877CD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77CD"/>
  </w:style>
  <w:style w:type="character" w:customStyle="1" w:styleId="WW-Absatz-Standardschriftart">
    <w:name w:val="WW-Absatz-Standardschriftart"/>
    <w:rsid w:val="000877CD"/>
  </w:style>
  <w:style w:type="character" w:customStyle="1" w:styleId="WW-Absatz-Standardschriftart1">
    <w:name w:val="WW-Absatz-Standardschriftart1"/>
    <w:rsid w:val="000877CD"/>
  </w:style>
  <w:style w:type="character" w:customStyle="1" w:styleId="WW-Absatz-Standardschriftart11">
    <w:name w:val="WW-Absatz-Standardschriftart11"/>
    <w:rsid w:val="000877CD"/>
  </w:style>
  <w:style w:type="character" w:customStyle="1" w:styleId="WW-Absatz-Standardschriftart111">
    <w:name w:val="WW-Absatz-Standardschriftart111"/>
    <w:rsid w:val="000877CD"/>
  </w:style>
  <w:style w:type="character" w:customStyle="1" w:styleId="WW-Absatz-Standardschriftart1111">
    <w:name w:val="WW-Absatz-Standardschriftart1111"/>
    <w:rsid w:val="000877CD"/>
  </w:style>
  <w:style w:type="character" w:customStyle="1" w:styleId="WW-Absatz-Standardschriftart11111">
    <w:name w:val="WW-Absatz-Standardschriftart11111"/>
    <w:rsid w:val="000877CD"/>
  </w:style>
  <w:style w:type="character" w:customStyle="1" w:styleId="WW-Absatz-Standardschriftart111111">
    <w:name w:val="WW-Absatz-Standardschriftart111111"/>
    <w:rsid w:val="000877CD"/>
  </w:style>
  <w:style w:type="character" w:customStyle="1" w:styleId="WW-Absatz-Standardschriftart1111111">
    <w:name w:val="WW-Absatz-Standardschriftart1111111"/>
    <w:rsid w:val="000877CD"/>
  </w:style>
  <w:style w:type="character" w:customStyle="1" w:styleId="WW-Absatz-Standardschriftart11111111">
    <w:name w:val="WW-Absatz-Standardschriftart11111111"/>
    <w:rsid w:val="000877CD"/>
  </w:style>
  <w:style w:type="character" w:customStyle="1" w:styleId="WW-Absatz-Standardschriftart111111111">
    <w:name w:val="WW-Absatz-Standardschriftart111111111"/>
    <w:rsid w:val="000877CD"/>
  </w:style>
  <w:style w:type="character" w:customStyle="1" w:styleId="WW-Absatz-Standardschriftart1111111111">
    <w:name w:val="WW-Absatz-Standardschriftart1111111111"/>
    <w:rsid w:val="000877CD"/>
  </w:style>
  <w:style w:type="character" w:customStyle="1" w:styleId="WW-Absatz-Standardschriftart11111111111">
    <w:name w:val="WW-Absatz-Standardschriftart11111111111"/>
    <w:rsid w:val="000877CD"/>
  </w:style>
  <w:style w:type="character" w:customStyle="1" w:styleId="WW-Absatz-Standardschriftart111111111111">
    <w:name w:val="WW-Absatz-Standardschriftart111111111111"/>
    <w:rsid w:val="000877CD"/>
  </w:style>
  <w:style w:type="character" w:customStyle="1" w:styleId="WW-Absatz-Standardschriftart1111111111111">
    <w:name w:val="WW-Absatz-Standardschriftart1111111111111"/>
    <w:rsid w:val="000877CD"/>
  </w:style>
  <w:style w:type="character" w:customStyle="1" w:styleId="WW-Absatz-Standardschriftart11111111111111">
    <w:name w:val="WW-Absatz-Standardschriftart11111111111111"/>
    <w:rsid w:val="000877CD"/>
  </w:style>
  <w:style w:type="character" w:customStyle="1" w:styleId="WW-Absatz-Standardschriftart111111111111111">
    <w:name w:val="WW-Absatz-Standardschriftart111111111111111"/>
    <w:rsid w:val="000877CD"/>
  </w:style>
  <w:style w:type="character" w:customStyle="1" w:styleId="WW-Absatz-Standardschriftart1111111111111111">
    <w:name w:val="WW-Absatz-Standardschriftart1111111111111111"/>
    <w:rsid w:val="000877CD"/>
  </w:style>
  <w:style w:type="character" w:customStyle="1" w:styleId="WW-Absatz-Standardschriftart11111111111111111">
    <w:name w:val="WW-Absatz-Standardschriftart11111111111111111"/>
    <w:rsid w:val="000877CD"/>
  </w:style>
  <w:style w:type="character" w:customStyle="1" w:styleId="30">
    <w:name w:val="Основной шрифт абзаца3"/>
    <w:rsid w:val="000877CD"/>
  </w:style>
  <w:style w:type="character" w:customStyle="1" w:styleId="WW-Absatz-Standardschriftart111111111111111111">
    <w:name w:val="WW-Absatz-Standardschriftart111111111111111111"/>
    <w:rsid w:val="000877CD"/>
  </w:style>
  <w:style w:type="character" w:customStyle="1" w:styleId="WW-Absatz-Standardschriftart1111111111111111111">
    <w:name w:val="WW-Absatz-Standardschriftart1111111111111111111"/>
    <w:rsid w:val="000877CD"/>
  </w:style>
  <w:style w:type="character" w:customStyle="1" w:styleId="WW-Absatz-Standardschriftart11111111111111111111">
    <w:name w:val="WW-Absatz-Standardschriftart11111111111111111111"/>
    <w:rsid w:val="000877CD"/>
  </w:style>
  <w:style w:type="character" w:customStyle="1" w:styleId="WW-Absatz-Standardschriftart111111111111111111111">
    <w:name w:val="WW-Absatz-Standardschriftart111111111111111111111"/>
    <w:rsid w:val="000877CD"/>
  </w:style>
  <w:style w:type="character" w:customStyle="1" w:styleId="WW-Absatz-Standardschriftart1111111111111111111111">
    <w:name w:val="WW-Absatz-Standardschriftart1111111111111111111111"/>
    <w:rsid w:val="000877CD"/>
  </w:style>
  <w:style w:type="character" w:customStyle="1" w:styleId="WW-Absatz-Standardschriftart11111111111111111111111">
    <w:name w:val="WW-Absatz-Standardschriftart11111111111111111111111"/>
    <w:rsid w:val="000877CD"/>
  </w:style>
  <w:style w:type="character" w:customStyle="1" w:styleId="WW-Absatz-Standardschriftart111111111111111111111111">
    <w:name w:val="WW-Absatz-Standardschriftart111111111111111111111111"/>
    <w:rsid w:val="000877CD"/>
  </w:style>
  <w:style w:type="character" w:customStyle="1" w:styleId="WW-Absatz-Standardschriftart1111111111111111111111111">
    <w:name w:val="WW-Absatz-Standardschriftart1111111111111111111111111"/>
    <w:rsid w:val="000877CD"/>
  </w:style>
  <w:style w:type="character" w:customStyle="1" w:styleId="WW-Absatz-Standardschriftart11111111111111111111111111">
    <w:name w:val="WW-Absatz-Standardschriftart11111111111111111111111111"/>
    <w:rsid w:val="000877CD"/>
  </w:style>
  <w:style w:type="character" w:customStyle="1" w:styleId="WW-Absatz-Standardschriftart111111111111111111111111111">
    <w:name w:val="WW-Absatz-Standardschriftart111111111111111111111111111"/>
    <w:rsid w:val="000877CD"/>
  </w:style>
  <w:style w:type="character" w:customStyle="1" w:styleId="WW-Absatz-Standardschriftart1111111111111111111111111111">
    <w:name w:val="WW-Absatz-Standardschriftart1111111111111111111111111111"/>
    <w:rsid w:val="000877CD"/>
  </w:style>
  <w:style w:type="character" w:customStyle="1" w:styleId="WW-Absatz-Standardschriftart11111111111111111111111111111">
    <w:name w:val="WW-Absatz-Standardschriftart11111111111111111111111111111"/>
    <w:rsid w:val="000877CD"/>
  </w:style>
  <w:style w:type="character" w:customStyle="1" w:styleId="WW-Absatz-Standardschriftart111111111111111111111111111111">
    <w:name w:val="WW-Absatz-Standardschriftart111111111111111111111111111111"/>
    <w:rsid w:val="000877CD"/>
  </w:style>
  <w:style w:type="character" w:customStyle="1" w:styleId="WW-Absatz-Standardschriftart1111111111111111111111111111111">
    <w:name w:val="WW-Absatz-Standardschriftart1111111111111111111111111111111"/>
    <w:rsid w:val="000877CD"/>
  </w:style>
  <w:style w:type="character" w:customStyle="1" w:styleId="WW-Absatz-Standardschriftart11111111111111111111111111111111">
    <w:name w:val="WW-Absatz-Standardschriftart11111111111111111111111111111111"/>
    <w:rsid w:val="000877CD"/>
  </w:style>
  <w:style w:type="character" w:customStyle="1" w:styleId="WW-Absatz-Standardschriftart111111111111111111111111111111111">
    <w:name w:val="WW-Absatz-Standardschriftart111111111111111111111111111111111"/>
    <w:rsid w:val="000877CD"/>
  </w:style>
  <w:style w:type="character" w:customStyle="1" w:styleId="WW-Absatz-Standardschriftart1111111111111111111111111111111111">
    <w:name w:val="WW-Absatz-Standardschriftart1111111111111111111111111111111111"/>
    <w:rsid w:val="000877CD"/>
  </w:style>
  <w:style w:type="character" w:customStyle="1" w:styleId="WW-Absatz-Standardschriftart11111111111111111111111111111111111">
    <w:name w:val="WW-Absatz-Standardschriftart11111111111111111111111111111111111"/>
    <w:rsid w:val="000877CD"/>
  </w:style>
  <w:style w:type="character" w:customStyle="1" w:styleId="WW-Absatz-Standardschriftart111111111111111111111111111111111111">
    <w:name w:val="WW-Absatz-Standardschriftart111111111111111111111111111111111111"/>
    <w:rsid w:val="000877CD"/>
  </w:style>
  <w:style w:type="character" w:customStyle="1" w:styleId="WW-Absatz-Standardschriftart1111111111111111111111111111111111111">
    <w:name w:val="WW-Absatz-Standardschriftart1111111111111111111111111111111111111"/>
    <w:rsid w:val="000877CD"/>
  </w:style>
  <w:style w:type="character" w:customStyle="1" w:styleId="WW-Absatz-Standardschriftart11111111111111111111111111111111111111">
    <w:name w:val="WW-Absatz-Standardschriftart11111111111111111111111111111111111111"/>
    <w:rsid w:val="000877CD"/>
  </w:style>
  <w:style w:type="character" w:customStyle="1" w:styleId="WW-Absatz-Standardschriftart111111111111111111111111111111111111111">
    <w:name w:val="WW-Absatz-Standardschriftart111111111111111111111111111111111111111"/>
    <w:rsid w:val="000877CD"/>
  </w:style>
  <w:style w:type="character" w:customStyle="1" w:styleId="WW-Absatz-Standardschriftart1111111111111111111111111111111111111111">
    <w:name w:val="WW-Absatz-Standardschriftart1111111111111111111111111111111111111111"/>
    <w:rsid w:val="000877CD"/>
  </w:style>
  <w:style w:type="character" w:customStyle="1" w:styleId="WW-Absatz-Standardschriftart11111111111111111111111111111111111111111">
    <w:name w:val="WW-Absatz-Standardschriftart11111111111111111111111111111111111111111"/>
    <w:rsid w:val="000877CD"/>
  </w:style>
  <w:style w:type="character" w:customStyle="1" w:styleId="WW-Absatz-Standardschriftart111111111111111111111111111111111111111111">
    <w:name w:val="WW-Absatz-Standardschriftart111111111111111111111111111111111111111111"/>
    <w:rsid w:val="000877CD"/>
  </w:style>
  <w:style w:type="character" w:customStyle="1" w:styleId="WW-Absatz-Standardschriftart1111111111111111111111111111111111111111111">
    <w:name w:val="WW-Absatz-Standardschriftart1111111111111111111111111111111111111111111"/>
    <w:rsid w:val="000877CD"/>
  </w:style>
  <w:style w:type="character" w:customStyle="1" w:styleId="WW-Absatz-Standardschriftart11111111111111111111111111111111111111111111">
    <w:name w:val="WW-Absatz-Standardschriftart11111111111111111111111111111111111111111111"/>
    <w:rsid w:val="000877CD"/>
  </w:style>
  <w:style w:type="character" w:customStyle="1" w:styleId="WW-Absatz-Standardschriftart111111111111111111111111111111111111111111111">
    <w:name w:val="WW-Absatz-Standardschriftart111111111111111111111111111111111111111111111"/>
    <w:rsid w:val="000877CD"/>
  </w:style>
  <w:style w:type="character" w:customStyle="1" w:styleId="WW-Absatz-Standardschriftart1111111111111111111111111111111111111111111111">
    <w:name w:val="WW-Absatz-Standardschriftart1111111111111111111111111111111111111111111111"/>
    <w:rsid w:val="000877CD"/>
  </w:style>
  <w:style w:type="character" w:customStyle="1" w:styleId="WW-Absatz-Standardschriftart11111111111111111111111111111111111111111111111">
    <w:name w:val="WW-Absatz-Standardschriftart11111111111111111111111111111111111111111111111"/>
    <w:rsid w:val="000877CD"/>
  </w:style>
  <w:style w:type="character" w:customStyle="1" w:styleId="WW-Absatz-Standardschriftart111111111111111111111111111111111111111111111111">
    <w:name w:val="WW-Absatz-Standardschriftart111111111111111111111111111111111111111111111111"/>
    <w:rsid w:val="000877CD"/>
  </w:style>
  <w:style w:type="character" w:customStyle="1" w:styleId="WW-Absatz-Standardschriftart1111111111111111111111111111111111111111111111111">
    <w:name w:val="WW-Absatz-Standardschriftart1111111111111111111111111111111111111111111111111"/>
    <w:rsid w:val="000877C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77C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77C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77C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77C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77C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77C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77CD"/>
  </w:style>
  <w:style w:type="character" w:customStyle="1" w:styleId="10">
    <w:name w:val="Основной шрифт абзаца1"/>
    <w:rsid w:val="000877CD"/>
  </w:style>
  <w:style w:type="character" w:styleId="a3">
    <w:name w:val="page number"/>
    <w:basedOn w:val="10"/>
    <w:rsid w:val="000877CD"/>
  </w:style>
  <w:style w:type="character" w:customStyle="1" w:styleId="a4">
    <w:name w:val="Символ нумерации"/>
    <w:rsid w:val="000877CD"/>
  </w:style>
  <w:style w:type="character" w:customStyle="1" w:styleId="a5">
    <w:name w:val="Маркеры списка"/>
    <w:rsid w:val="000877CD"/>
    <w:rPr>
      <w:rFonts w:ascii="OpenSymbol" w:eastAsia="OpenSymbol" w:hAnsi="OpenSymbol" w:cs="OpenSymbol"/>
    </w:rPr>
  </w:style>
  <w:style w:type="character" w:customStyle="1" w:styleId="20">
    <w:name w:val="Основной шрифт абзаца2"/>
    <w:rsid w:val="000877CD"/>
  </w:style>
  <w:style w:type="paragraph" w:customStyle="1" w:styleId="11">
    <w:name w:val="Заголовок1"/>
    <w:basedOn w:val="a"/>
    <w:next w:val="a6"/>
    <w:rsid w:val="000877C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0877CD"/>
    <w:pPr>
      <w:spacing w:after="120"/>
    </w:pPr>
  </w:style>
  <w:style w:type="paragraph" w:styleId="a7">
    <w:name w:val="List"/>
    <w:basedOn w:val="a6"/>
    <w:rsid w:val="000877CD"/>
    <w:rPr>
      <w:rFonts w:cs="Tahoma"/>
    </w:rPr>
  </w:style>
  <w:style w:type="paragraph" w:customStyle="1" w:styleId="12">
    <w:name w:val="Название1"/>
    <w:basedOn w:val="a"/>
    <w:rsid w:val="000877CD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0877CD"/>
    <w:pPr>
      <w:suppressLineNumbers/>
    </w:pPr>
  </w:style>
  <w:style w:type="paragraph" w:customStyle="1" w:styleId="13">
    <w:name w:val="Название1"/>
    <w:basedOn w:val="a"/>
    <w:rsid w:val="000877C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0877CD"/>
    <w:pPr>
      <w:suppressLineNumbers/>
    </w:pPr>
    <w:rPr>
      <w:rFonts w:cs="Tahoma"/>
    </w:rPr>
  </w:style>
  <w:style w:type="paragraph" w:styleId="a8">
    <w:name w:val="Title"/>
    <w:aliases w:val="Заголовок"/>
    <w:basedOn w:val="a"/>
    <w:next w:val="a9"/>
    <w:qFormat/>
    <w:rsid w:val="000877CD"/>
    <w:pPr>
      <w:jc w:val="center"/>
    </w:pPr>
    <w:rPr>
      <w:b/>
      <w:bCs/>
      <w:sz w:val="32"/>
    </w:rPr>
  </w:style>
  <w:style w:type="paragraph" w:styleId="a9">
    <w:name w:val="Subtitle"/>
    <w:basedOn w:val="a"/>
    <w:next w:val="a6"/>
    <w:qFormat/>
    <w:rsid w:val="000877CD"/>
    <w:pPr>
      <w:jc w:val="center"/>
    </w:pPr>
    <w:rPr>
      <w:b/>
      <w:bCs/>
    </w:rPr>
  </w:style>
  <w:style w:type="paragraph" w:customStyle="1" w:styleId="15">
    <w:name w:val="Обычный1"/>
    <w:rsid w:val="000877CD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rsid w:val="000877CD"/>
    <w:pPr>
      <w:ind w:firstLine="709"/>
    </w:pPr>
  </w:style>
  <w:style w:type="paragraph" w:styleId="ab">
    <w:name w:val="header"/>
    <w:basedOn w:val="a"/>
    <w:rsid w:val="000877C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877CD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0877CD"/>
    <w:pPr>
      <w:suppressLineNumbers/>
    </w:pPr>
  </w:style>
  <w:style w:type="paragraph" w:customStyle="1" w:styleId="ae">
    <w:name w:val="Заголовок таблицы"/>
    <w:basedOn w:val="ad"/>
    <w:rsid w:val="000877CD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0877CD"/>
  </w:style>
  <w:style w:type="paragraph" w:customStyle="1" w:styleId="ConsNonformat">
    <w:name w:val="ConsNonformat"/>
    <w:rsid w:val="000877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0877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877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0877CD"/>
    <w:rPr>
      <w:rFonts w:ascii="Courier New" w:hAnsi="Courier New"/>
    </w:rPr>
  </w:style>
  <w:style w:type="paragraph" w:customStyle="1" w:styleId="210">
    <w:name w:val="Основной текст 21"/>
    <w:basedOn w:val="a"/>
    <w:rsid w:val="000877CD"/>
    <w:pPr>
      <w:spacing w:line="276" w:lineRule="auto"/>
      <w:ind w:right="-108"/>
    </w:pPr>
    <w:rPr>
      <w:sz w:val="24"/>
    </w:rPr>
  </w:style>
  <w:style w:type="paragraph" w:styleId="af0">
    <w:name w:val="List Paragraph"/>
    <w:basedOn w:val="a"/>
    <w:qFormat/>
    <w:rsid w:val="000877CD"/>
    <w:pPr>
      <w:ind w:left="720"/>
    </w:pPr>
    <w:rPr>
      <w:sz w:val="24"/>
    </w:rPr>
  </w:style>
  <w:style w:type="paragraph" w:customStyle="1" w:styleId="22">
    <w:name w:val="Обычный2"/>
    <w:rsid w:val="000877CD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  <w:style w:type="paragraph" w:customStyle="1" w:styleId="17">
    <w:name w:val="Обычный1"/>
    <w:rsid w:val="000877CD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  <w:style w:type="character" w:customStyle="1" w:styleId="40">
    <w:name w:val="Основной шрифт абзаца4"/>
    <w:rsid w:val="00E44F8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44F8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44F8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44F8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44F8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44F8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44F8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44F8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44F8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44F8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44F8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44F8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44F8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44F8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44F8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44F8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44F8C"/>
  </w:style>
  <w:style w:type="paragraph" w:customStyle="1" w:styleId="41">
    <w:name w:val="Указатель4"/>
    <w:basedOn w:val="a"/>
    <w:rsid w:val="00E44F8C"/>
    <w:pPr>
      <w:suppressLineNumbers/>
    </w:pPr>
  </w:style>
  <w:style w:type="paragraph" w:customStyle="1" w:styleId="31">
    <w:name w:val="Название3"/>
    <w:basedOn w:val="a"/>
    <w:rsid w:val="00E44F8C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rsid w:val="00E44F8C"/>
    <w:pPr>
      <w:suppressLineNumbers/>
    </w:pPr>
  </w:style>
  <w:style w:type="paragraph" w:customStyle="1" w:styleId="23">
    <w:name w:val="Название2"/>
    <w:basedOn w:val="a"/>
    <w:rsid w:val="00E44F8C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5</cp:revision>
  <cp:lastPrinted>2024-09-11T10:41:00Z</cp:lastPrinted>
  <dcterms:created xsi:type="dcterms:W3CDTF">2024-09-10T11:26:00Z</dcterms:created>
  <dcterms:modified xsi:type="dcterms:W3CDTF">2024-09-11T10:42:00Z</dcterms:modified>
</cp:coreProperties>
</file>