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41" w:rsidRPr="005574A4" w:rsidRDefault="00E67C41" w:rsidP="005574A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5574A4">
        <w:rPr>
          <w:rFonts w:ascii="Times New Roman" w:hAnsi="Times New Roman" w:cs="Times New Roman"/>
          <w:noProof/>
        </w:rPr>
        <w:drawing>
          <wp:inline distT="0" distB="0" distL="0" distR="0">
            <wp:extent cx="51435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56" t="-209" r="-256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C41" w:rsidRPr="005574A4" w:rsidRDefault="00E67C41" w:rsidP="005574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74A4">
        <w:rPr>
          <w:rFonts w:ascii="Times New Roman" w:hAnsi="Times New Roman" w:cs="Times New Roman"/>
          <w:b/>
          <w:caps/>
          <w:sz w:val="28"/>
          <w:szCs w:val="28"/>
        </w:rPr>
        <w:t>администрациЯ СТАРОДЕРЕВЯНКОВСКОГО сельского  поселения КАНЕВСКОГО РАЙОНА</w:t>
      </w:r>
    </w:p>
    <w:p w:rsidR="00E67C41" w:rsidRPr="005574A4" w:rsidRDefault="00E67C41" w:rsidP="005574A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67C41" w:rsidRPr="005574A4" w:rsidRDefault="00E67C41" w:rsidP="005574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74A4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E67C41" w:rsidRDefault="00E67C41" w:rsidP="00E67C41">
      <w:pPr>
        <w:pStyle w:val="a7"/>
        <w:ind w:left="20"/>
        <w:jc w:val="both"/>
      </w:pPr>
      <w:r>
        <w:rPr>
          <w:rStyle w:val="a6"/>
          <w:color w:val="000000"/>
          <w:sz w:val="28"/>
          <w:szCs w:val="28"/>
        </w:rPr>
        <w:t xml:space="preserve">от </w:t>
      </w:r>
      <w:r w:rsidR="00A66BB2">
        <w:rPr>
          <w:rStyle w:val="a6"/>
          <w:color w:val="000000"/>
          <w:sz w:val="28"/>
          <w:szCs w:val="28"/>
        </w:rPr>
        <w:t>04.10.2024</w:t>
      </w:r>
      <w:r>
        <w:rPr>
          <w:rStyle w:val="a6"/>
          <w:color w:val="000000"/>
          <w:sz w:val="28"/>
          <w:szCs w:val="28"/>
        </w:rPr>
        <w:t xml:space="preserve">                                                </w:t>
      </w:r>
      <w:r w:rsidR="005574A4">
        <w:rPr>
          <w:rStyle w:val="a6"/>
          <w:color w:val="000000"/>
          <w:sz w:val="28"/>
          <w:szCs w:val="28"/>
        </w:rPr>
        <w:t xml:space="preserve">                 </w:t>
      </w:r>
      <w:r>
        <w:rPr>
          <w:rStyle w:val="a6"/>
          <w:color w:val="000000"/>
          <w:sz w:val="28"/>
          <w:szCs w:val="28"/>
        </w:rPr>
        <w:t xml:space="preserve">                                     </w:t>
      </w:r>
      <w:r w:rsidR="005E554F"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 xml:space="preserve">№ </w:t>
      </w:r>
      <w:r w:rsidR="00232E29">
        <w:rPr>
          <w:rStyle w:val="a6"/>
          <w:color w:val="000000"/>
          <w:sz w:val="28"/>
          <w:szCs w:val="28"/>
        </w:rPr>
        <w:t>320</w:t>
      </w:r>
    </w:p>
    <w:p w:rsidR="00E67C41" w:rsidRDefault="00E67C41" w:rsidP="00E67C41">
      <w:pPr>
        <w:pStyle w:val="a7"/>
        <w:spacing w:after="296"/>
        <w:ind w:left="20"/>
        <w:jc w:val="center"/>
        <w:rPr>
          <w:rStyle w:val="a6"/>
          <w:color w:val="000000"/>
          <w:sz w:val="28"/>
          <w:szCs w:val="28"/>
        </w:rPr>
      </w:pPr>
      <w:proofErr w:type="spellStart"/>
      <w:r>
        <w:rPr>
          <w:rStyle w:val="a6"/>
          <w:color w:val="000000"/>
          <w:sz w:val="28"/>
          <w:szCs w:val="28"/>
        </w:rPr>
        <w:t>ст-ца</w:t>
      </w:r>
      <w:proofErr w:type="spellEnd"/>
      <w:r>
        <w:rPr>
          <w:rStyle w:val="a6"/>
          <w:color w:val="000000"/>
          <w:sz w:val="28"/>
          <w:szCs w:val="28"/>
        </w:rPr>
        <w:t xml:space="preserve"> Стародеревянковская</w:t>
      </w:r>
    </w:p>
    <w:p w:rsidR="00A66BB2" w:rsidRDefault="002569C7" w:rsidP="00A66BB2">
      <w:pPr>
        <w:pStyle w:val="a7"/>
        <w:spacing w:after="0"/>
        <w:jc w:val="center"/>
        <w:rPr>
          <w:rStyle w:val="a6"/>
          <w:b/>
          <w:color w:val="000000"/>
          <w:sz w:val="28"/>
          <w:szCs w:val="28"/>
        </w:rPr>
      </w:pPr>
      <w:r>
        <w:rPr>
          <w:rStyle w:val="a6"/>
          <w:b/>
          <w:color w:val="000000"/>
          <w:sz w:val="28"/>
          <w:szCs w:val="28"/>
        </w:rPr>
        <w:t>О внесении изменений в постановление администрации Стародеревянковского сельского поселения Каневского района от 05 сентября 2022 года «</w:t>
      </w:r>
      <w:r w:rsidR="00E67C41" w:rsidRPr="006555F1">
        <w:rPr>
          <w:rStyle w:val="a6"/>
          <w:b/>
          <w:color w:val="000000"/>
          <w:sz w:val="28"/>
          <w:szCs w:val="28"/>
        </w:rPr>
        <w:t>Об утверждении нормативов денежных затрат на капитальный ремонт, ремонт и содержание автомобильных дорог общего пользования между населенными пунктами в границах муниципального образования Стародеревянковского сельского поселения</w:t>
      </w:r>
    </w:p>
    <w:p w:rsidR="00E67C41" w:rsidRDefault="00E67C41" w:rsidP="00A66BB2">
      <w:pPr>
        <w:pStyle w:val="a7"/>
        <w:spacing w:after="0"/>
        <w:jc w:val="center"/>
        <w:rPr>
          <w:rStyle w:val="a6"/>
          <w:b/>
          <w:color w:val="000000"/>
          <w:sz w:val="28"/>
          <w:szCs w:val="28"/>
        </w:rPr>
      </w:pPr>
      <w:r w:rsidRPr="006555F1">
        <w:rPr>
          <w:rStyle w:val="a6"/>
          <w:b/>
          <w:color w:val="000000"/>
          <w:sz w:val="28"/>
          <w:szCs w:val="28"/>
        </w:rPr>
        <w:t>Каневского района</w:t>
      </w:r>
      <w:r w:rsidR="002569C7">
        <w:rPr>
          <w:rStyle w:val="a6"/>
          <w:b/>
          <w:color w:val="000000"/>
          <w:sz w:val="28"/>
          <w:szCs w:val="28"/>
        </w:rPr>
        <w:t>»</w:t>
      </w:r>
    </w:p>
    <w:p w:rsidR="00A66BB2" w:rsidRPr="006555F1" w:rsidRDefault="00A66BB2" w:rsidP="00A66BB2">
      <w:pPr>
        <w:pStyle w:val="a7"/>
        <w:spacing w:after="0"/>
        <w:jc w:val="center"/>
        <w:rPr>
          <w:rStyle w:val="a6"/>
          <w:b/>
          <w:color w:val="000000"/>
          <w:sz w:val="28"/>
          <w:szCs w:val="28"/>
        </w:rPr>
      </w:pPr>
    </w:p>
    <w:p w:rsidR="00E67C41" w:rsidRDefault="00E67C41" w:rsidP="004A68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74A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5574A4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пунктом</w:t>
        </w:r>
        <w:r w:rsidR="004A68F7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 xml:space="preserve"> </w:t>
        </w:r>
        <w:r w:rsidRPr="005574A4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3 статьи</w:t>
        </w:r>
        <w:r w:rsidR="004A68F7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 xml:space="preserve"> </w:t>
        </w:r>
        <w:r w:rsidRPr="005574A4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34</w:t>
        </w:r>
      </w:hyperlink>
      <w:r w:rsidRPr="005574A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8 ноября 2007 N</w:t>
      </w:r>
      <w:r w:rsidR="004A6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 xml:space="preserve">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history="1">
        <w:r w:rsidRPr="005574A4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пунктом</w:t>
        </w:r>
        <w:r w:rsidR="004A68F7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 xml:space="preserve"> </w:t>
        </w:r>
        <w:r w:rsidRPr="005574A4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5 статьи</w:t>
        </w:r>
        <w:r w:rsidR="004A68F7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 xml:space="preserve"> </w:t>
        </w:r>
        <w:r w:rsidRPr="005574A4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14</w:t>
        </w:r>
      </w:hyperlink>
      <w:r w:rsidRPr="005574A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6 октября 2003</w:t>
      </w:r>
      <w:r w:rsidR="004A6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года N</w:t>
      </w:r>
      <w:r w:rsidR="004A6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 xml:space="preserve">131-ФЗ "Об общих принципах организации местного самоуправления в Российский Федерации", </w:t>
      </w:r>
      <w:hyperlink r:id="rId8" w:history="1">
        <w:r w:rsidRPr="005574A4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5574A4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</w:t>
      </w:r>
      <w:proofErr w:type="gramEnd"/>
      <w:r w:rsidRPr="005574A4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 от 24 апреля 2008</w:t>
      </w:r>
      <w:r w:rsidR="004A6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года N</w:t>
      </w:r>
      <w:r w:rsidR="004A68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 xml:space="preserve">332 "О нормативах денежных затрат на капитальный ремонт, ремонт и содержание автомобильных дорог регионального или межмуниципального значения и правила их расчета, </w:t>
      </w:r>
      <w:proofErr w:type="spellStart"/>
      <w:proofErr w:type="gramStart"/>
      <w:r w:rsidRPr="005574A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74A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A4">
        <w:rPr>
          <w:rFonts w:ascii="Times New Roman" w:hAnsi="Times New Roman" w:cs="Times New Roman"/>
          <w:color w:val="000000"/>
          <w:sz w:val="28"/>
          <w:szCs w:val="28"/>
        </w:rPr>
        <w:t>ю:</w:t>
      </w:r>
    </w:p>
    <w:p w:rsidR="002569C7" w:rsidRDefault="00A66BB2" w:rsidP="00A66BB2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569C7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изменение в постановление администрации </w:t>
      </w:r>
      <w:proofErr w:type="spellStart"/>
      <w:r w:rsidR="002569C7">
        <w:rPr>
          <w:rFonts w:ascii="Times New Roman" w:hAnsi="Times New Roman" w:cs="Times New Roman"/>
          <w:color w:val="000000"/>
          <w:sz w:val="28"/>
          <w:szCs w:val="28"/>
        </w:rPr>
        <w:t>Стародеревян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2569C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2569C7">
        <w:rPr>
          <w:rFonts w:ascii="Times New Roman" w:hAnsi="Times New Roman" w:cs="Times New Roman"/>
          <w:color w:val="000000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9C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 от 05 сентября 2022 года «</w:t>
      </w:r>
      <w:r w:rsidR="002569C7" w:rsidRPr="002569C7">
        <w:rPr>
          <w:rStyle w:val="a6"/>
          <w:rFonts w:ascii="Times New Roman" w:hAnsi="Times New Roman" w:cs="Times New Roman"/>
          <w:color w:val="000000"/>
          <w:sz w:val="28"/>
          <w:szCs w:val="28"/>
        </w:rPr>
        <w:t>Об утверждении нормативов денежных затрат на капитальный ремонт, ремонт и содержание автомобильных дорог общего пользования между населенными пунктами в границах муниципального образования Стародеревянковского сельского поселения Каневского района»</w:t>
      </w:r>
      <w:r w:rsidR="002569C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E67C41" w:rsidRPr="005574A4" w:rsidRDefault="002569C7" w:rsidP="004A68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623904">
        <w:rPr>
          <w:rStyle w:val="a6"/>
          <w:rFonts w:ascii="Times New Roman" w:hAnsi="Times New Roman" w:cs="Times New Roman"/>
          <w:color w:val="000000"/>
          <w:sz w:val="28"/>
          <w:szCs w:val="28"/>
        </w:rPr>
        <w:t>В наименовании, по тексту постановления, в приложении</w:t>
      </w:r>
      <w:r w:rsidR="00623904" w:rsidRPr="00623904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904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№ 1, в приложение №2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слова «</w:t>
      </w:r>
      <w:r w:rsidR="00623904" w:rsidRPr="00623904">
        <w:rPr>
          <w:rStyle w:val="a6"/>
          <w:rFonts w:ascii="Times New Roman" w:hAnsi="Times New Roman" w:cs="Times New Roman"/>
          <w:color w:val="000000"/>
          <w:sz w:val="28"/>
          <w:szCs w:val="28"/>
        </w:rPr>
        <w:t>между населенными пунктами в границах муниципального образования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bookmarkStart w:id="0" w:name="sub_12"/>
      <w:r w:rsidR="00623904">
        <w:rPr>
          <w:rStyle w:val="a6"/>
          <w:rFonts w:ascii="Times New Roman" w:hAnsi="Times New Roman" w:cs="Times New Roman"/>
          <w:color w:val="000000"/>
          <w:sz w:val="28"/>
          <w:szCs w:val="28"/>
        </w:rPr>
        <w:t>заменить словами «местного значения в границах населенных пунктов».</w:t>
      </w:r>
    </w:p>
    <w:p w:rsidR="00E67C41" w:rsidRPr="00E82B4A" w:rsidRDefault="00E67C41" w:rsidP="005574A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2"/>
      <w:bookmarkEnd w:id="0"/>
      <w:r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bookmarkStart w:id="2" w:name="sub_1031"/>
      <w:bookmarkStart w:id="3" w:name="sub_3"/>
      <w:bookmarkEnd w:id="1"/>
      <w:r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Стародеревянковского сельского поселения Каневского район </w:t>
      </w:r>
      <w:proofErr w:type="gramStart"/>
      <w:r w:rsidRPr="00E82B4A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Стародеревянковского сельского поселения Каневского района в информационно-телекоммуникационной сети «Интернет». </w:t>
      </w:r>
      <w:bookmarkEnd w:id="2"/>
    </w:p>
    <w:p w:rsidR="00E82B4A" w:rsidRDefault="00E67C41" w:rsidP="008C1B8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E82B4A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</w:t>
      </w:r>
      <w:r w:rsidRPr="00E82B4A">
        <w:rPr>
          <w:rFonts w:ascii="Times New Roman" w:hAnsi="Times New Roman" w:cs="Times New Roman"/>
          <w:color w:val="000000"/>
        </w:rPr>
        <w:t xml:space="preserve"> </w:t>
      </w:r>
      <w:r w:rsidRPr="00E82B4A">
        <w:rPr>
          <w:rFonts w:ascii="Times New Roman" w:hAnsi="Times New Roman" w:cs="Times New Roman"/>
          <w:color w:val="000000"/>
          <w:sz w:val="28"/>
          <w:szCs w:val="28"/>
        </w:rPr>
        <w:t>Стародеревянковского сельского поселения (Власенко И.Ю.</w:t>
      </w:r>
      <w:bookmarkStart w:id="4" w:name="sub_4"/>
      <w:bookmarkEnd w:id="3"/>
      <w:proofErr w:type="gramEnd"/>
    </w:p>
    <w:p w:rsidR="00E67C41" w:rsidRPr="00E82B4A" w:rsidRDefault="00E67C41" w:rsidP="008C1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6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2B4A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</w:t>
      </w:r>
      <w:bookmarkEnd w:id="4"/>
      <w:r w:rsidRPr="00E82B4A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E67C41" w:rsidRDefault="00E67C41" w:rsidP="005574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7C41" w:rsidRPr="00E82B4A" w:rsidRDefault="00E67C41" w:rsidP="005574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Глава Стародеревянковского </w:t>
      </w:r>
    </w:p>
    <w:p w:rsidR="00E67C41" w:rsidRPr="00E82B4A" w:rsidRDefault="00E67C41" w:rsidP="005574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Каневского района               </w:t>
      </w:r>
      <w:r w:rsidR="005574A4"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E82B4A">
        <w:rPr>
          <w:rFonts w:ascii="Times New Roman" w:hAnsi="Times New Roman" w:cs="Times New Roman"/>
          <w:color w:val="000000"/>
          <w:sz w:val="28"/>
          <w:szCs w:val="28"/>
        </w:rPr>
        <w:t xml:space="preserve">С.А. </w:t>
      </w:r>
      <w:proofErr w:type="spellStart"/>
      <w:r w:rsidRPr="00E82B4A">
        <w:rPr>
          <w:rFonts w:ascii="Times New Roman" w:hAnsi="Times New Roman" w:cs="Times New Roman"/>
          <w:color w:val="000000"/>
          <w:sz w:val="28"/>
          <w:szCs w:val="28"/>
        </w:rPr>
        <w:t>Гопкало</w:t>
      </w:r>
      <w:proofErr w:type="spellEnd"/>
    </w:p>
    <w:sectPr w:rsidR="00E67C41" w:rsidRPr="00E82B4A" w:rsidSect="008C1B8A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5FFE"/>
    <w:rsid w:val="000004D0"/>
    <w:rsid w:val="00062A9F"/>
    <w:rsid w:val="000F5FFE"/>
    <w:rsid w:val="00174D0B"/>
    <w:rsid w:val="00232E29"/>
    <w:rsid w:val="002569C7"/>
    <w:rsid w:val="002C073F"/>
    <w:rsid w:val="002D7D10"/>
    <w:rsid w:val="003D2379"/>
    <w:rsid w:val="00407DE4"/>
    <w:rsid w:val="004A68F7"/>
    <w:rsid w:val="004E2154"/>
    <w:rsid w:val="004F1E23"/>
    <w:rsid w:val="005574A4"/>
    <w:rsid w:val="005E554F"/>
    <w:rsid w:val="00623904"/>
    <w:rsid w:val="007A3C7C"/>
    <w:rsid w:val="00813EE4"/>
    <w:rsid w:val="00817DA4"/>
    <w:rsid w:val="008C1B8A"/>
    <w:rsid w:val="008C3696"/>
    <w:rsid w:val="00981011"/>
    <w:rsid w:val="009D4F48"/>
    <w:rsid w:val="00A11108"/>
    <w:rsid w:val="00A66BB2"/>
    <w:rsid w:val="00A73F1F"/>
    <w:rsid w:val="00AB78B3"/>
    <w:rsid w:val="00AF2626"/>
    <w:rsid w:val="00B56258"/>
    <w:rsid w:val="00B91D8B"/>
    <w:rsid w:val="00E40310"/>
    <w:rsid w:val="00E67C41"/>
    <w:rsid w:val="00E739C4"/>
    <w:rsid w:val="00E82B4A"/>
    <w:rsid w:val="00F73B4C"/>
    <w:rsid w:val="00FC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58"/>
  </w:style>
  <w:style w:type="paragraph" w:styleId="1">
    <w:name w:val="heading 1"/>
    <w:basedOn w:val="a"/>
    <w:next w:val="a"/>
    <w:link w:val="10"/>
    <w:uiPriority w:val="9"/>
    <w:qFormat/>
    <w:rsid w:val="00981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215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F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E215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81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981011"/>
    <w:rPr>
      <w:rFonts w:cs="Times New Roman"/>
      <w:b/>
      <w:color w:val="106BBE"/>
    </w:rPr>
  </w:style>
  <w:style w:type="character" w:customStyle="1" w:styleId="a6">
    <w:name w:val="Основной текст_"/>
    <w:basedOn w:val="a0"/>
    <w:rsid w:val="00E67C41"/>
    <w:rPr>
      <w:rFonts w:eastAsia="Lucida Sans Unicode"/>
      <w:kern w:val="1"/>
      <w:sz w:val="24"/>
      <w:szCs w:val="24"/>
      <w:lang w:val="ru-RU" w:bidi="ar-SA"/>
    </w:rPr>
  </w:style>
  <w:style w:type="paragraph" w:styleId="a7">
    <w:name w:val="Body Text"/>
    <w:basedOn w:val="a"/>
    <w:link w:val="a8"/>
    <w:rsid w:val="00E67C4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E67C41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9">
    <w:name w:val="Цветовое выделение"/>
    <w:uiPriority w:val="99"/>
    <w:rsid w:val="00E67C41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4060282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140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57004/340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2024-10-07T06:03:00Z</cp:lastPrinted>
  <dcterms:created xsi:type="dcterms:W3CDTF">2022-07-01T12:07:00Z</dcterms:created>
  <dcterms:modified xsi:type="dcterms:W3CDTF">2024-10-07T06:05:00Z</dcterms:modified>
</cp:coreProperties>
</file>