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3F" w:rsidRDefault="00225EC6" w:rsidP="004F7025">
      <w:pPr>
        <w:pStyle w:val="a8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A3F" w:rsidRPr="00352B15" w:rsidRDefault="000B2A3F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0B2A3F" w:rsidRPr="00352B15" w:rsidRDefault="000B2A3F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0B2A3F" w:rsidRDefault="000B2A3F" w:rsidP="00AE1D22">
      <w:pPr>
        <w:pStyle w:val="1"/>
        <w:jc w:val="left"/>
      </w:pPr>
      <w:r>
        <w:t xml:space="preserve">                                                  </w:t>
      </w:r>
    </w:p>
    <w:p w:rsidR="000B2A3F" w:rsidRPr="004F7025" w:rsidRDefault="000B2A3F" w:rsidP="00FE0FA7">
      <w:pPr>
        <w:pStyle w:val="1"/>
      </w:pPr>
      <w:r w:rsidRPr="004F7025">
        <w:t>РЕШЕНИЕ</w:t>
      </w:r>
    </w:p>
    <w:p w:rsidR="000B2A3F" w:rsidRDefault="000B2A3F" w:rsidP="00055632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A071E">
        <w:rPr>
          <w:sz w:val="28"/>
          <w:szCs w:val="28"/>
        </w:rPr>
        <w:t>30.03.2023</w:t>
      </w:r>
      <w:r>
        <w:rPr>
          <w:sz w:val="28"/>
          <w:szCs w:val="28"/>
        </w:rPr>
        <w:t xml:space="preserve">                                            </w:t>
      </w:r>
      <w:r w:rsidR="008A071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A0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8A071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="008A071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A071E">
        <w:rPr>
          <w:sz w:val="28"/>
          <w:szCs w:val="28"/>
        </w:rPr>
        <w:t>217</w:t>
      </w:r>
    </w:p>
    <w:p w:rsidR="000B2A3F" w:rsidRDefault="000B2A3F" w:rsidP="00055632">
      <w:pPr>
        <w:rPr>
          <w:sz w:val="28"/>
          <w:szCs w:val="28"/>
        </w:rPr>
      </w:pPr>
    </w:p>
    <w:p w:rsidR="000B2A3F" w:rsidRDefault="000B2A3F" w:rsidP="004F702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Стародеревянковская</w:t>
      </w:r>
    </w:p>
    <w:p w:rsidR="000B2A3F" w:rsidRPr="008B434E" w:rsidRDefault="000B2A3F" w:rsidP="008B434E"/>
    <w:p w:rsidR="008A071E" w:rsidRDefault="00D344AF" w:rsidP="00A47D2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решения Совета Стародеревянковского сельского поселения Каневского района № 154 от 28 марта 2022 года «</w:t>
      </w:r>
      <w:r w:rsidR="000B2A3F" w:rsidRPr="00C043EB">
        <w:rPr>
          <w:b/>
          <w:bCs/>
          <w:color w:val="000000"/>
          <w:sz w:val="28"/>
          <w:szCs w:val="28"/>
        </w:rPr>
        <w:t xml:space="preserve">Об утверждении </w:t>
      </w:r>
      <w:proofErr w:type="gramStart"/>
      <w:r w:rsidR="000B2A3F" w:rsidRPr="00C043EB">
        <w:rPr>
          <w:b/>
          <w:bCs/>
          <w:color w:val="000000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="000B2A3F" w:rsidRPr="00C043EB">
        <w:rPr>
          <w:b/>
          <w:bCs/>
          <w:color w:val="000000"/>
          <w:sz w:val="28"/>
          <w:szCs w:val="28"/>
        </w:rPr>
        <w:t xml:space="preserve"> при осуществлении муниципального контроля в сфере благоустройства на территории </w:t>
      </w:r>
      <w:r w:rsidR="000B2A3F">
        <w:rPr>
          <w:b/>
          <w:bCs/>
          <w:color w:val="000000"/>
          <w:sz w:val="28"/>
          <w:szCs w:val="28"/>
        </w:rPr>
        <w:t>Стародеревянковского сельского поселения</w:t>
      </w:r>
    </w:p>
    <w:p w:rsidR="000B2A3F" w:rsidRDefault="000B2A3F" w:rsidP="00A47D2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Каневского района</w:t>
      </w:r>
      <w:r w:rsidR="00D344AF">
        <w:rPr>
          <w:b/>
          <w:bCs/>
          <w:color w:val="000000"/>
          <w:sz w:val="28"/>
          <w:szCs w:val="28"/>
        </w:rPr>
        <w:t>»</w:t>
      </w:r>
      <w:r w:rsidRPr="00C043EB">
        <w:rPr>
          <w:b/>
          <w:bCs/>
          <w:color w:val="000000"/>
          <w:sz w:val="28"/>
          <w:szCs w:val="28"/>
        </w:rPr>
        <w:t xml:space="preserve"> </w:t>
      </w:r>
    </w:p>
    <w:p w:rsidR="000B2A3F" w:rsidRPr="008A071E" w:rsidRDefault="000B2A3F" w:rsidP="00A47D24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0B2A3F" w:rsidRPr="008A071E" w:rsidRDefault="000B2A3F" w:rsidP="00A47D24">
      <w:pPr>
        <w:ind w:firstLine="708"/>
        <w:jc w:val="both"/>
        <w:rPr>
          <w:sz w:val="28"/>
          <w:szCs w:val="28"/>
        </w:rPr>
      </w:pPr>
      <w:proofErr w:type="gramStart"/>
      <w:r w:rsidRPr="008A071E">
        <w:rPr>
          <w:color w:val="000000"/>
          <w:sz w:val="28"/>
          <w:szCs w:val="28"/>
        </w:rPr>
        <w:t>В соответствии с пунктом 25 части 1 статьи 16 Федерального закона от 06 октября 2003 № 131-ФЗ «Об общих принципах организации местного самоуправления в Российской Федерации», Федерального закона от 31 июля 2020г. № 248-ФЗ «О государственном контроле (надзоре) и муниципальном контроле в Российской Федерации», руководствуясь Уставом Стародеревянковского сельского поселения Каневского района, с целью организации осуществления муниципального контроля в сфере благоустройства на территории</w:t>
      </w:r>
      <w:proofErr w:type="gramEnd"/>
      <w:r w:rsidRPr="008A071E">
        <w:rPr>
          <w:color w:val="000000"/>
          <w:sz w:val="28"/>
          <w:szCs w:val="28"/>
        </w:rPr>
        <w:t xml:space="preserve"> Стародеревянковского сельского поселения Каневского района</w:t>
      </w:r>
      <w:r w:rsidRPr="008A071E">
        <w:rPr>
          <w:sz w:val="28"/>
          <w:szCs w:val="28"/>
        </w:rPr>
        <w:t xml:space="preserve">, руководствуясь </w:t>
      </w:r>
      <w:hyperlink r:id="rId6" w:history="1">
        <w:r w:rsidRPr="008A071E">
          <w:rPr>
            <w:sz w:val="28"/>
            <w:szCs w:val="28"/>
          </w:rPr>
          <w:t>Уставом</w:t>
        </w:r>
      </w:hyperlink>
      <w:r w:rsidRPr="008A071E">
        <w:rPr>
          <w:sz w:val="28"/>
          <w:szCs w:val="28"/>
        </w:rPr>
        <w:t xml:space="preserve"> Стародеревянковского сельского поселения Каневского </w:t>
      </w:r>
      <w:r w:rsidRPr="008A071E">
        <w:rPr>
          <w:rFonts w:eastAsia="SimSun"/>
          <w:sz w:val="28"/>
          <w:szCs w:val="28"/>
        </w:rPr>
        <w:t>район Совет Стародеревянковского</w:t>
      </w:r>
      <w:r w:rsidRPr="008A071E">
        <w:rPr>
          <w:sz w:val="28"/>
          <w:szCs w:val="28"/>
        </w:rPr>
        <w:t xml:space="preserve"> сельского поселения Каневского района, </w:t>
      </w:r>
      <w:r w:rsidRPr="008A071E">
        <w:rPr>
          <w:rFonts w:eastAsia="SimSun"/>
          <w:spacing w:val="50"/>
          <w:sz w:val="28"/>
          <w:szCs w:val="28"/>
        </w:rPr>
        <w:t>р</w:t>
      </w:r>
      <w:r w:rsidRPr="008A071E">
        <w:rPr>
          <w:spacing w:val="50"/>
          <w:sz w:val="28"/>
          <w:szCs w:val="28"/>
        </w:rPr>
        <w:t>ешил</w:t>
      </w:r>
      <w:r w:rsidRPr="008A071E">
        <w:rPr>
          <w:sz w:val="28"/>
          <w:szCs w:val="28"/>
        </w:rPr>
        <w:t>:</w:t>
      </w:r>
    </w:p>
    <w:p w:rsidR="000B2A3F" w:rsidRPr="008A071E" w:rsidRDefault="00D344AF" w:rsidP="00D344AF">
      <w:pPr>
        <w:shd w:val="clear" w:color="auto" w:fill="FFFFFF"/>
        <w:jc w:val="both"/>
        <w:rPr>
          <w:sz w:val="28"/>
          <w:szCs w:val="28"/>
        </w:rPr>
      </w:pPr>
      <w:bookmarkStart w:id="0" w:name="sub_1"/>
      <w:r w:rsidRPr="008A071E">
        <w:rPr>
          <w:sz w:val="28"/>
          <w:szCs w:val="28"/>
        </w:rPr>
        <w:t xml:space="preserve">        </w:t>
      </w:r>
      <w:r w:rsidR="008A071E">
        <w:rPr>
          <w:sz w:val="28"/>
          <w:szCs w:val="28"/>
        </w:rPr>
        <w:tab/>
      </w:r>
      <w:r w:rsidR="000B2A3F" w:rsidRPr="008A071E">
        <w:rPr>
          <w:sz w:val="28"/>
          <w:szCs w:val="28"/>
        </w:rPr>
        <w:t xml:space="preserve">1. </w:t>
      </w:r>
      <w:r w:rsidR="008A071E">
        <w:rPr>
          <w:sz w:val="28"/>
          <w:szCs w:val="28"/>
        </w:rPr>
        <w:t xml:space="preserve"> </w:t>
      </w:r>
      <w:r w:rsidRPr="008A071E">
        <w:rPr>
          <w:sz w:val="28"/>
          <w:szCs w:val="28"/>
        </w:rPr>
        <w:t xml:space="preserve">Отменить </w:t>
      </w:r>
      <w:r w:rsidRPr="008A071E">
        <w:rPr>
          <w:bCs/>
          <w:color w:val="000000"/>
          <w:sz w:val="28"/>
          <w:szCs w:val="28"/>
        </w:rPr>
        <w:t xml:space="preserve">решение Совета Стародеревянковского сельского поселения Каневского района № 154 от 28 марта 2022 года «Об утверждении </w:t>
      </w:r>
      <w:proofErr w:type="gramStart"/>
      <w:r w:rsidRPr="008A071E">
        <w:rPr>
          <w:bCs/>
          <w:color w:val="000000"/>
          <w:sz w:val="28"/>
          <w:szCs w:val="28"/>
        </w:rPr>
        <w:t>Перечня индикаторов риска нарушения обязательных требований</w:t>
      </w:r>
      <w:proofErr w:type="gramEnd"/>
      <w:r w:rsidRPr="008A071E">
        <w:rPr>
          <w:bCs/>
          <w:color w:val="000000"/>
          <w:sz w:val="28"/>
          <w:szCs w:val="28"/>
        </w:rPr>
        <w:t xml:space="preserve"> при осуществлении муниципального контроля в сфере благоустройства на территории Стародеревянковского сельского поселения Каневского района»</w:t>
      </w:r>
      <w:r w:rsidR="000B2A3F" w:rsidRPr="008A071E">
        <w:rPr>
          <w:sz w:val="28"/>
          <w:szCs w:val="28"/>
        </w:rPr>
        <w:t>.</w:t>
      </w:r>
    </w:p>
    <w:bookmarkEnd w:id="0"/>
    <w:p w:rsidR="000B2A3F" w:rsidRPr="008A071E" w:rsidRDefault="000B2A3F" w:rsidP="008A071E">
      <w:pPr>
        <w:pStyle w:val="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71E">
        <w:rPr>
          <w:rFonts w:ascii="Times New Roman" w:hAnsi="Times New Roman" w:cs="Times New Roman"/>
          <w:sz w:val="28"/>
          <w:szCs w:val="28"/>
        </w:rPr>
        <w:t xml:space="preserve">2. </w:t>
      </w:r>
      <w:r w:rsidRPr="008A071E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на </w:t>
      </w:r>
      <w:r w:rsidRPr="008A071E">
        <w:rPr>
          <w:rFonts w:ascii="Times New Roman" w:hAnsi="Times New Roman" w:cs="Times New Roman"/>
          <w:sz w:val="28"/>
          <w:szCs w:val="28"/>
        </w:rPr>
        <w:t>официальном сайте администрации Стародеревянковского сельского поселения Каневского района.</w:t>
      </w:r>
    </w:p>
    <w:p w:rsidR="000B2A3F" w:rsidRPr="008A071E" w:rsidRDefault="000B2A3F" w:rsidP="008A071E">
      <w:pPr>
        <w:ind w:firstLine="708"/>
        <w:jc w:val="both"/>
        <w:rPr>
          <w:sz w:val="28"/>
          <w:szCs w:val="28"/>
        </w:rPr>
      </w:pPr>
      <w:r w:rsidRPr="008A071E">
        <w:rPr>
          <w:sz w:val="28"/>
          <w:szCs w:val="28"/>
        </w:rPr>
        <w:t>3. Контроль над исполнением настоящего решения возложить на постоянную комиссию Совета Стародеревянковского сельского поселения по вопросам строительства, ЖКХ, архитектуры и промышленности.</w:t>
      </w:r>
    </w:p>
    <w:p w:rsidR="000B2A3F" w:rsidRPr="008A071E" w:rsidRDefault="00963E7F" w:rsidP="008A071E">
      <w:pPr>
        <w:pStyle w:val="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71E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8240" strokecolor="white">
            <v:textbox style="mso-next-textbox:#_x0000_s1026">
              <w:txbxContent>
                <w:p w:rsidR="00D344AF" w:rsidRDefault="00D344AF" w:rsidP="00A47D24"/>
              </w:txbxContent>
            </v:textbox>
          </v:shape>
        </w:pict>
      </w:r>
      <w:r w:rsidR="000B2A3F" w:rsidRPr="008A071E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обнародования.</w:t>
      </w:r>
    </w:p>
    <w:p w:rsidR="000B2A3F" w:rsidRPr="00944940" w:rsidRDefault="000B2A3F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0B2A3F" w:rsidRDefault="000B2A3F" w:rsidP="0040097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2736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27368">
        <w:rPr>
          <w:sz w:val="28"/>
          <w:szCs w:val="28"/>
        </w:rPr>
        <w:t>Стародеревянковского</w:t>
      </w:r>
    </w:p>
    <w:p w:rsidR="000B2A3F" w:rsidRDefault="000B2A3F" w:rsidP="0040097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2736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127368">
        <w:rPr>
          <w:sz w:val="28"/>
          <w:szCs w:val="28"/>
        </w:rPr>
        <w:t xml:space="preserve">поселения Каневского района           </w:t>
      </w:r>
      <w:r>
        <w:rPr>
          <w:sz w:val="28"/>
          <w:szCs w:val="28"/>
        </w:rPr>
        <w:t xml:space="preserve">                             </w:t>
      </w:r>
      <w:r w:rsidRPr="0012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С.А.Гопкало</w:t>
      </w:r>
      <w:proofErr w:type="spellEnd"/>
    </w:p>
    <w:p w:rsidR="000B2A3F" w:rsidRPr="00127368" w:rsidRDefault="000B2A3F" w:rsidP="00400974">
      <w:pPr>
        <w:rPr>
          <w:sz w:val="28"/>
          <w:szCs w:val="28"/>
        </w:rPr>
      </w:pPr>
    </w:p>
    <w:p w:rsidR="000B2A3F" w:rsidRPr="00127368" w:rsidRDefault="000B2A3F" w:rsidP="00400974">
      <w:pPr>
        <w:rPr>
          <w:sz w:val="28"/>
          <w:szCs w:val="28"/>
        </w:rPr>
      </w:pPr>
      <w:r w:rsidRPr="00127368">
        <w:rPr>
          <w:sz w:val="28"/>
          <w:szCs w:val="28"/>
        </w:rPr>
        <w:t>Председатель Совета Стародеревянковского</w:t>
      </w:r>
    </w:p>
    <w:p w:rsidR="000B2A3F" w:rsidRDefault="000B2A3F" w:rsidP="00A47D24">
      <w:pPr>
        <w:rPr>
          <w:sz w:val="28"/>
          <w:szCs w:val="28"/>
        </w:rPr>
      </w:pPr>
      <w:r w:rsidRPr="00127368">
        <w:rPr>
          <w:sz w:val="28"/>
          <w:szCs w:val="28"/>
        </w:rPr>
        <w:t xml:space="preserve">сельского поселения Каневского района                </w:t>
      </w:r>
      <w:r>
        <w:rPr>
          <w:sz w:val="28"/>
          <w:szCs w:val="28"/>
        </w:rPr>
        <w:t xml:space="preserve">                                </w:t>
      </w:r>
      <w:r w:rsidRPr="00127368">
        <w:rPr>
          <w:sz w:val="28"/>
          <w:szCs w:val="28"/>
        </w:rPr>
        <w:t xml:space="preserve">А.П. </w:t>
      </w:r>
      <w:proofErr w:type="spellStart"/>
      <w:r w:rsidRPr="00127368">
        <w:rPr>
          <w:sz w:val="28"/>
          <w:szCs w:val="28"/>
        </w:rPr>
        <w:t>Ягнюк</w:t>
      </w:r>
      <w:proofErr w:type="spellEnd"/>
    </w:p>
    <w:sectPr w:rsidR="000B2A3F" w:rsidSect="008A071E">
      <w:footnotePr>
        <w:pos w:val="beneathText"/>
      </w:footnotePr>
      <w:pgSz w:w="11905" w:h="16837"/>
      <w:pgMar w:top="142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/>
  <w:rsids>
    <w:rsidRoot w:val="000B146F"/>
    <w:rsid w:val="00003593"/>
    <w:rsid w:val="00020D96"/>
    <w:rsid w:val="00021A74"/>
    <w:rsid w:val="0003036A"/>
    <w:rsid w:val="000371C8"/>
    <w:rsid w:val="00041B33"/>
    <w:rsid w:val="00045E83"/>
    <w:rsid w:val="000473E5"/>
    <w:rsid w:val="00055632"/>
    <w:rsid w:val="00057F52"/>
    <w:rsid w:val="00060BA5"/>
    <w:rsid w:val="00077A12"/>
    <w:rsid w:val="00087331"/>
    <w:rsid w:val="0009030C"/>
    <w:rsid w:val="00091F92"/>
    <w:rsid w:val="000A49B9"/>
    <w:rsid w:val="000A4F16"/>
    <w:rsid w:val="000A7454"/>
    <w:rsid w:val="000B145D"/>
    <w:rsid w:val="000B146F"/>
    <w:rsid w:val="000B1CD0"/>
    <w:rsid w:val="000B2325"/>
    <w:rsid w:val="000B2A3F"/>
    <w:rsid w:val="000B3A88"/>
    <w:rsid w:val="000C24E8"/>
    <w:rsid w:val="000D2550"/>
    <w:rsid w:val="000D3428"/>
    <w:rsid w:val="000E0708"/>
    <w:rsid w:val="001006B2"/>
    <w:rsid w:val="00102B80"/>
    <w:rsid w:val="00102EDB"/>
    <w:rsid w:val="00110A09"/>
    <w:rsid w:val="00110C05"/>
    <w:rsid w:val="00127368"/>
    <w:rsid w:val="00157928"/>
    <w:rsid w:val="001A58D7"/>
    <w:rsid w:val="001B054F"/>
    <w:rsid w:val="001B4D9D"/>
    <w:rsid w:val="001C2D38"/>
    <w:rsid w:val="001C4ADA"/>
    <w:rsid w:val="001C523F"/>
    <w:rsid w:val="001C5BDE"/>
    <w:rsid w:val="001E313F"/>
    <w:rsid w:val="001E6DB3"/>
    <w:rsid w:val="001F4E78"/>
    <w:rsid w:val="0020670E"/>
    <w:rsid w:val="00225187"/>
    <w:rsid w:val="00225EC6"/>
    <w:rsid w:val="00235C2E"/>
    <w:rsid w:val="0027194C"/>
    <w:rsid w:val="00280E20"/>
    <w:rsid w:val="00291EE6"/>
    <w:rsid w:val="002A044F"/>
    <w:rsid w:val="002A0F6A"/>
    <w:rsid w:val="002B32E3"/>
    <w:rsid w:val="002D0087"/>
    <w:rsid w:val="002D1A57"/>
    <w:rsid w:val="002D5225"/>
    <w:rsid w:val="00300F27"/>
    <w:rsid w:val="0032560E"/>
    <w:rsid w:val="003373A7"/>
    <w:rsid w:val="003427CC"/>
    <w:rsid w:val="003458C7"/>
    <w:rsid w:val="003502C2"/>
    <w:rsid w:val="00350E4A"/>
    <w:rsid w:val="00352B15"/>
    <w:rsid w:val="00361715"/>
    <w:rsid w:val="00367256"/>
    <w:rsid w:val="003763FA"/>
    <w:rsid w:val="00382B89"/>
    <w:rsid w:val="003911C9"/>
    <w:rsid w:val="0039587A"/>
    <w:rsid w:val="003E3CF2"/>
    <w:rsid w:val="003E5F66"/>
    <w:rsid w:val="003F0536"/>
    <w:rsid w:val="003F5550"/>
    <w:rsid w:val="00400974"/>
    <w:rsid w:val="00421828"/>
    <w:rsid w:val="004253CB"/>
    <w:rsid w:val="00427E66"/>
    <w:rsid w:val="00437B4C"/>
    <w:rsid w:val="00465C61"/>
    <w:rsid w:val="0049195F"/>
    <w:rsid w:val="004A42B5"/>
    <w:rsid w:val="004A7623"/>
    <w:rsid w:val="004A7BC7"/>
    <w:rsid w:val="004C140C"/>
    <w:rsid w:val="004D0018"/>
    <w:rsid w:val="004E2A7C"/>
    <w:rsid w:val="004F7025"/>
    <w:rsid w:val="00500230"/>
    <w:rsid w:val="0050549D"/>
    <w:rsid w:val="00506FB9"/>
    <w:rsid w:val="00521FF1"/>
    <w:rsid w:val="00527EA9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3A3B"/>
    <w:rsid w:val="00574200"/>
    <w:rsid w:val="00574ECA"/>
    <w:rsid w:val="005915B0"/>
    <w:rsid w:val="005916F1"/>
    <w:rsid w:val="00591815"/>
    <w:rsid w:val="005923C7"/>
    <w:rsid w:val="00594E94"/>
    <w:rsid w:val="005B3BD2"/>
    <w:rsid w:val="005C05FB"/>
    <w:rsid w:val="005C20D5"/>
    <w:rsid w:val="005D1770"/>
    <w:rsid w:val="005E6876"/>
    <w:rsid w:val="005E6FBF"/>
    <w:rsid w:val="005F150D"/>
    <w:rsid w:val="0060101C"/>
    <w:rsid w:val="0060299B"/>
    <w:rsid w:val="006079B9"/>
    <w:rsid w:val="006127E2"/>
    <w:rsid w:val="006143F1"/>
    <w:rsid w:val="0061637D"/>
    <w:rsid w:val="006218D8"/>
    <w:rsid w:val="00643521"/>
    <w:rsid w:val="006449AD"/>
    <w:rsid w:val="0064608A"/>
    <w:rsid w:val="00673668"/>
    <w:rsid w:val="00682F8B"/>
    <w:rsid w:val="00693276"/>
    <w:rsid w:val="00695C92"/>
    <w:rsid w:val="006A16D9"/>
    <w:rsid w:val="006A7491"/>
    <w:rsid w:val="006B03E9"/>
    <w:rsid w:val="006C0928"/>
    <w:rsid w:val="006C17BD"/>
    <w:rsid w:val="006C4E8D"/>
    <w:rsid w:val="006D5BFE"/>
    <w:rsid w:val="00704C8D"/>
    <w:rsid w:val="00706BBC"/>
    <w:rsid w:val="007108B0"/>
    <w:rsid w:val="00721C20"/>
    <w:rsid w:val="007220AC"/>
    <w:rsid w:val="00736562"/>
    <w:rsid w:val="007370E8"/>
    <w:rsid w:val="00737476"/>
    <w:rsid w:val="00742F8D"/>
    <w:rsid w:val="00744C17"/>
    <w:rsid w:val="00746DFF"/>
    <w:rsid w:val="007505D5"/>
    <w:rsid w:val="0075307A"/>
    <w:rsid w:val="007650E6"/>
    <w:rsid w:val="00765530"/>
    <w:rsid w:val="00765A70"/>
    <w:rsid w:val="00767A10"/>
    <w:rsid w:val="007847E8"/>
    <w:rsid w:val="0079340D"/>
    <w:rsid w:val="0079469E"/>
    <w:rsid w:val="00795E60"/>
    <w:rsid w:val="007B0C63"/>
    <w:rsid w:val="007B55B4"/>
    <w:rsid w:val="007D1154"/>
    <w:rsid w:val="0080137C"/>
    <w:rsid w:val="0083137C"/>
    <w:rsid w:val="008356B9"/>
    <w:rsid w:val="00836AF4"/>
    <w:rsid w:val="00845D87"/>
    <w:rsid w:val="00846CD8"/>
    <w:rsid w:val="008528DC"/>
    <w:rsid w:val="008530F4"/>
    <w:rsid w:val="00871329"/>
    <w:rsid w:val="008812B7"/>
    <w:rsid w:val="00886EDE"/>
    <w:rsid w:val="00887D08"/>
    <w:rsid w:val="00892DF1"/>
    <w:rsid w:val="008962DB"/>
    <w:rsid w:val="008A071E"/>
    <w:rsid w:val="008A5D72"/>
    <w:rsid w:val="008B0AA5"/>
    <w:rsid w:val="008B434E"/>
    <w:rsid w:val="008C2AD9"/>
    <w:rsid w:val="008C5CB6"/>
    <w:rsid w:val="008D7FBC"/>
    <w:rsid w:val="00911E30"/>
    <w:rsid w:val="0091320D"/>
    <w:rsid w:val="00922018"/>
    <w:rsid w:val="00931FC4"/>
    <w:rsid w:val="00934414"/>
    <w:rsid w:val="00937676"/>
    <w:rsid w:val="00944940"/>
    <w:rsid w:val="009451C5"/>
    <w:rsid w:val="00963E7F"/>
    <w:rsid w:val="00970F4F"/>
    <w:rsid w:val="009877D4"/>
    <w:rsid w:val="009B269D"/>
    <w:rsid w:val="009E3268"/>
    <w:rsid w:val="009E50DB"/>
    <w:rsid w:val="00A01855"/>
    <w:rsid w:val="00A07B28"/>
    <w:rsid w:val="00A13D09"/>
    <w:rsid w:val="00A326DC"/>
    <w:rsid w:val="00A33363"/>
    <w:rsid w:val="00A37187"/>
    <w:rsid w:val="00A4175D"/>
    <w:rsid w:val="00A42F41"/>
    <w:rsid w:val="00A47D24"/>
    <w:rsid w:val="00A60B55"/>
    <w:rsid w:val="00A619E1"/>
    <w:rsid w:val="00A8432B"/>
    <w:rsid w:val="00A94C80"/>
    <w:rsid w:val="00AB2E0D"/>
    <w:rsid w:val="00AB6860"/>
    <w:rsid w:val="00AC257D"/>
    <w:rsid w:val="00AE1D22"/>
    <w:rsid w:val="00AE3124"/>
    <w:rsid w:val="00AE64CF"/>
    <w:rsid w:val="00AF4374"/>
    <w:rsid w:val="00AF4B91"/>
    <w:rsid w:val="00B358C9"/>
    <w:rsid w:val="00B50782"/>
    <w:rsid w:val="00B63B8F"/>
    <w:rsid w:val="00B66DE7"/>
    <w:rsid w:val="00B67B39"/>
    <w:rsid w:val="00B75903"/>
    <w:rsid w:val="00B773CE"/>
    <w:rsid w:val="00B94B94"/>
    <w:rsid w:val="00BA20F4"/>
    <w:rsid w:val="00BB1078"/>
    <w:rsid w:val="00BD0678"/>
    <w:rsid w:val="00BD1DA9"/>
    <w:rsid w:val="00BD65F7"/>
    <w:rsid w:val="00BD75F3"/>
    <w:rsid w:val="00BE0106"/>
    <w:rsid w:val="00BF0B5A"/>
    <w:rsid w:val="00C043EB"/>
    <w:rsid w:val="00C10088"/>
    <w:rsid w:val="00C13BCB"/>
    <w:rsid w:val="00C14EE7"/>
    <w:rsid w:val="00C16913"/>
    <w:rsid w:val="00C312F8"/>
    <w:rsid w:val="00C43130"/>
    <w:rsid w:val="00C64D77"/>
    <w:rsid w:val="00C655E2"/>
    <w:rsid w:val="00C73E47"/>
    <w:rsid w:val="00C7529A"/>
    <w:rsid w:val="00C824DE"/>
    <w:rsid w:val="00C95067"/>
    <w:rsid w:val="00C95B02"/>
    <w:rsid w:val="00C96934"/>
    <w:rsid w:val="00C976EB"/>
    <w:rsid w:val="00CA3904"/>
    <w:rsid w:val="00CB1766"/>
    <w:rsid w:val="00CC15CB"/>
    <w:rsid w:val="00D10042"/>
    <w:rsid w:val="00D1302D"/>
    <w:rsid w:val="00D17188"/>
    <w:rsid w:val="00D20D89"/>
    <w:rsid w:val="00D24CAB"/>
    <w:rsid w:val="00D344AF"/>
    <w:rsid w:val="00D3770F"/>
    <w:rsid w:val="00D44839"/>
    <w:rsid w:val="00D46BF1"/>
    <w:rsid w:val="00D81283"/>
    <w:rsid w:val="00DA08E3"/>
    <w:rsid w:val="00DA267E"/>
    <w:rsid w:val="00DA41C2"/>
    <w:rsid w:val="00DA46DE"/>
    <w:rsid w:val="00DA600C"/>
    <w:rsid w:val="00DB4923"/>
    <w:rsid w:val="00DB5641"/>
    <w:rsid w:val="00DC1571"/>
    <w:rsid w:val="00DD1338"/>
    <w:rsid w:val="00DD7D44"/>
    <w:rsid w:val="00DE031C"/>
    <w:rsid w:val="00DF6B89"/>
    <w:rsid w:val="00E026B8"/>
    <w:rsid w:val="00E04E18"/>
    <w:rsid w:val="00E1035A"/>
    <w:rsid w:val="00E10B71"/>
    <w:rsid w:val="00E15102"/>
    <w:rsid w:val="00E2167A"/>
    <w:rsid w:val="00E23868"/>
    <w:rsid w:val="00E245DC"/>
    <w:rsid w:val="00E24987"/>
    <w:rsid w:val="00E25384"/>
    <w:rsid w:val="00E2652B"/>
    <w:rsid w:val="00E6326E"/>
    <w:rsid w:val="00E662AF"/>
    <w:rsid w:val="00E72C94"/>
    <w:rsid w:val="00E77161"/>
    <w:rsid w:val="00E90114"/>
    <w:rsid w:val="00E964A9"/>
    <w:rsid w:val="00E97A63"/>
    <w:rsid w:val="00EB7F04"/>
    <w:rsid w:val="00EE372F"/>
    <w:rsid w:val="00EF732E"/>
    <w:rsid w:val="00F00A70"/>
    <w:rsid w:val="00F01F9D"/>
    <w:rsid w:val="00F14A68"/>
    <w:rsid w:val="00F257F0"/>
    <w:rsid w:val="00F27A04"/>
    <w:rsid w:val="00F44AE0"/>
    <w:rsid w:val="00F46698"/>
    <w:rsid w:val="00F7455A"/>
    <w:rsid w:val="00F86B2B"/>
    <w:rsid w:val="00F9157A"/>
    <w:rsid w:val="00F93386"/>
    <w:rsid w:val="00FA47F3"/>
    <w:rsid w:val="00FB165C"/>
    <w:rsid w:val="00FC0912"/>
    <w:rsid w:val="00FC70A1"/>
    <w:rsid w:val="00FD28CB"/>
    <w:rsid w:val="00FD4E86"/>
    <w:rsid w:val="00FE0D3A"/>
    <w:rsid w:val="00FE0FA7"/>
    <w:rsid w:val="00FE7EE7"/>
    <w:rsid w:val="00FF4C6E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1">
    <w:name w:val="Основной шрифт абзаца1"/>
    <w:uiPriority w:val="99"/>
    <w:rsid w:val="00C16913"/>
  </w:style>
  <w:style w:type="paragraph" w:customStyle="1" w:styleId="a3">
    <w:name w:val="Заголовок"/>
    <w:basedOn w:val="a"/>
    <w:next w:val="a4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C16913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a6">
    <w:name w:val="List"/>
    <w:basedOn w:val="a4"/>
    <w:uiPriority w:val="99"/>
    <w:rsid w:val="00C16913"/>
  </w:style>
  <w:style w:type="paragraph" w:customStyle="1" w:styleId="12">
    <w:name w:val="Название1"/>
    <w:basedOn w:val="a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C16913"/>
    <w:pPr>
      <w:suppressLineNumbers/>
    </w:pPr>
  </w:style>
  <w:style w:type="paragraph" w:styleId="a7">
    <w:name w:val="Title"/>
    <w:basedOn w:val="a"/>
    <w:next w:val="a8"/>
    <w:link w:val="a9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7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a8">
    <w:name w:val="Subtitle"/>
    <w:basedOn w:val="a3"/>
    <w:next w:val="a4"/>
    <w:link w:val="aa"/>
    <w:uiPriority w:val="99"/>
    <w:qFormat/>
    <w:rsid w:val="00C1691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4">
    <w:name w:val="обычный_1 Знак Знак Знак Знак Знак Знак Знак Знак Знак"/>
    <w:basedOn w:val="a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F9157A"/>
    <w:rPr>
      <w:b/>
      <w:bCs/>
      <w:color w:val="000080"/>
    </w:rPr>
  </w:style>
  <w:style w:type="character" w:styleId="ae">
    <w:name w:val="Hyperlink"/>
    <w:basedOn w:val="a0"/>
    <w:uiPriority w:val="99"/>
    <w:rsid w:val="00F9157A"/>
    <w:rPr>
      <w:color w:val="000080"/>
      <w:u w:val="single"/>
    </w:rPr>
  </w:style>
  <w:style w:type="paragraph" w:customStyle="1" w:styleId="af">
    <w:name w:val="Заголовок статьи"/>
    <w:basedOn w:val="a"/>
    <w:next w:val="a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Body Text Indent"/>
    <w:basedOn w:val="a"/>
    <w:link w:val="af2"/>
    <w:uiPriority w:val="99"/>
    <w:semiHidden/>
    <w:rsid w:val="007650E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7650E6"/>
    <w:rPr>
      <w:sz w:val="24"/>
      <w:szCs w:val="24"/>
      <w:lang w:eastAsia="ar-SA" w:bidi="ar-SA"/>
    </w:rPr>
  </w:style>
  <w:style w:type="paragraph" w:customStyle="1" w:styleId="af3">
    <w:name w:val="Знак"/>
    <w:basedOn w:val="a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a"/>
    <w:uiPriority w:val="99"/>
    <w:rsid w:val="003617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4">
    <w:name w:val="Normal (Web)"/>
    <w:basedOn w:val="a"/>
    <w:uiPriority w:val="99"/>
    <w:rsid w:val="00AE1D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Без интервала1"/>
    <w:uiPriority w:val="99"/>
    <w:rsid w:val="005916F1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400974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  <w:style w:type="paragraph" w:customStyle="1" w:styleId="2">
    <w:name w:val="Без интервала2"/>
    <w:uiPriority w:val="99"/>
    <w:rsid w:val="00A47D24"/>
    <w:rPr>
      <w:rFonts w:ascii="Calibri" w:hAnsi="Calibri" w:cs="Calibri"/>
      <w:lang w:eastAsia="en-US"/>
    </w:rPr>
  </w:style>
  <w:style w:type="table" w:styleId="af5">
    <w:name w:val="Table Grid"/>
    <w:basedOn w:val="a1"/>
    <w:uiPriority w:val="99"/>
    <w:locked/>
    <w:rsid w:val="00744C17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5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23801620&amp;sub=10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Стародеревянковского сельского поселения</vt:lpstr>
    </vt:vector>
  </TitlesOfParts>
  <Company>Администрация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creator>USER</dc:creator>
  <cp:lastModifiedBy>User</cp:lastModifiedBy>
  <cp:revision>4</cp:revision>
  <cp:lastPrinted>2023-03-31T11:02:00Z</cp:lastPrinted>
  <dcterms:created xsi:type="dcterms:W3CDTF">2023-03-17T05:02:00Z</dcterms:created>
  <dcterms:modified xsi:type="dcterms:W3CDTF">2023-03-31T11:04:00Z</dcterms:modified>
</cp:coreProperties>
</file>