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7A" w:rsidRPr="00396892" w:rsidRDefault="00454E7A" w:rsidP="00454E7A">
      <w:pPr>
        <w:tabs>
          <w:tab w:val="left" w:pos="9465"/>
        </w:tabs>
        <w:suppressAutoHyphens/>
        <w:spacing w:after="0" w:line="240" w:lineRule="auto"/>
        <w:jc w:val="center"/>
        <w:rPr>
          <w:rFonts w:ascii="Times New Roman" w:hAnsi="Times New Roman" w:cs="Times New Roman"/>
          <w:lang w:eastAsia="zh-CN"/>
        </w:rPr>
      </w:pPr>
      <w:r w:rsidRPr="00396892">
        <w:rPr>
          <w:rFonts w:ascii="Times New Roman" w:hAnsi="Times New Roman" w:cs="Times New Roman"/>
          <w:noProof/>
        </w:rPr>
        <w:drawing>
          <wp:inline distT="0" distB="0" distL="0" distR="0">
            <wp:extent cx="52387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E7A" w:rsidRPr="00396892" w:rsidRDefault="00454E7A" w:rsidP="00454E7A">
      <w:pPr>
        <w:pStyle w:val="1"/>
        <w:tabs>
          <w:tab w:val="clear" w:pos="0"/>
          <w:tab w:val="num" w:pos="360"/>
        </w:tabs>
        <w:ind w:left="0" w:firstLine="0"/>
        <w:rPr>
          <w:sz w:val="28"/>
          <w:szCs w:val="28"/>
        </w:rPr>
      </w:pPr>
      <w:r w:rsidRPr="00396892">
        <w:rPr>
          <w:sz w:val="28"/>
          <w:szCs w:val="28"/>
        </w:rPr>
        <w:t>АДМИНИСТРАЦИЯ СТАРОДЕРЕВЯНКОВСКОГО СЕЛЬСКОГО ПОСЕЛЕНИЯ КАНЕВСКОГО  РАЙОНА</w:t>
      </w:r>
    </w:p>
    <w:p w:rsidR="00454E7A" w:rsidRDefault="00454E7A" w:rsidP="00454E7A">
      <w:pPr>
        <w:pStyle w:val="a5"/>
        <w:rPr>
          <w:caps/>
          <w:spacing w:val="20"/>
          <w:sz w:val="28"/>
          <w:szCs w:val="28"/>
        </w:rPr>
      </w:pPr>
    </w:p>
    <w:p w:rsidR="00454E7A" w:rsidRPr="00396892" w:rsidRDefault="00454E7A" w:rsidP="00454E7A">
      <w:pPr>
        <w:pStyle w:val="a5"/>
        <w:rPr>
          <w:caps/>
          <w:spacing w:val="20"/>
          <w:sz w:val="28"/>
          <w:szCs w:val="28"/>
        </w:rPr>
      </w:pPr>
      <w:r w:rsidRPr="00396892">
        <w:rPr>
          <w:caps/>
          <w:spacing w:val="20"/>
          <w:sz w:val="28"/>
          <w:szCs w:val="28"/>
        </w:rPr>
        <w:t>ПОСТАНОВЛЕНИЕ</w:t>
      </w:r>
    </w:p>
    <w:p w:rsidR="00454E7A" w:rsidRPr="00396892" w:rsidRDefault="00454E7A" w:rsidP="00454E7A">
      <w:pPr>
        <w:pStyle w:val="a3"/>
        <w:spacing w:after="0"/>
        <w:rPr>
          <w:lang w:eastAsia="ar-SA"/>
        </w:rPr>
      </w:pPr>
    </w:p>
    <w:p w:rsidR="00454E7A" w:rsidRPr="00396892" w:rsidRDefault="00454E7A" w:rsidP="00454E7A">
      <w:pPr>
        <w:tabs>
          <w:tab w:val="left" w:pos="1382"/>
          <w:tab w:val="left" w:pos="1599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396892">
        <w:rPr>
          <w:rFonts w:ascii="Times New Roman" w:hAnsi="Times New Roman" w:cs="Times New Roman"/>
          <w:color w:val="000000"/>
          <w:sz w:val="28"/>
        </w:rPr>
        <w:t xml:space="preserve">от </w:t>
      </w:r>
      <w:r w:rsidR="002970B1">
        <w:rPr>
          <w:rFonts w:ascii="Times New Roman" w:hAnsi="Times New Roman" w:cs="Times New Roman"/>
          <w:color w:val="000000"/>
          <w:sz w:val="28"/>
        </w:rPr>
        <w:t>05.05.2026</w:t>
      </w:r>
      <w:r w:rsidRPr="00396892">
        <w:rPr>
          <w:rFonts w:ascii="Times New Roman" w:hAnsi="Times New Roman" w:cs="Times New Roman"/>
          <w:color w:val="000000"/>
          <w:sz w:val="28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96892">
        <w:rPr>
          <w:rFonts w:ascii="Times New Roman" w:hAnsi="Times New Roman" w:cs="Times New Roman"/>
          <w:color w:val="000000"/>
          <w:sz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</w:rPr>
        <w:t xml:space="preserve">   </w:t>
      </w:r>
      <w:r w:rsidRPr="00396892">
        <w:rPr>
          <w:rFonts w:ascii="Times New Roman" w:hAnsi="Times New Roman" w:cs="Times New Roman"/>
          <w:color w:val="000000"/>
          <w:sz w:val="28"/>
        </w:rPr>
        <w:t xml:space="preserve">                                                     № </w:t>
      </w:r>
      <w:r w:rsidR="002970B1">
        <w:rPr>
          <w:rFonts w:ascii="Times New Roman" w:hAnsi="Times New Roman" w:cs="Times New Roman"/>
          <w:color w:val="000000"/>
          <w:sz w:val="28"/>
        </w:rPr>
        <w:t>111</w:t>
      </w:r>
    </w:p>
    <w:p w:rsidR="00454E7A" w:rsidRPr="00396892" w:rsidRDefault="00454E7A" w:rsidP="00454E7A">
      <w:pPr>
        <w:tabs>
          <w:tab w:val="left" w:pos="1382"/>
          <w:tab w:val="left" w:pos="1599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454E7A" w:rsidRPr="00396892" w:rsidRDefault="00454E7A" w:rsidP="00454E7A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lang w:eastAsia="zh-CN"/>
        </w:rPr>
      </w:pPr>
      <w:proofErr w:type="spellStart"/>
      <w:r w:rsidRPr="00396892">
        <w:rPr>
          <w:rFonts w:ascii="Times New Roman" w:hAnsi="Times New Roman" w:cs="Times New Roman"/>
          <w:color w:val="000000"/>
          <w:sz w:val="28"/>
        </w:rPr>
        <w:t>ст-ца</w:t>
      </w:r>
      <w:proofErr w:type="spellEnd"/>
      <w:r w:rsidRPr="00396892">
        <w:rPr>
          <w:rFonts w:ascii="Times New Roman" w:hAnsi="Times New Roman" w:cs="Times New Roman"/>
          <w:color w:val="000000"/>
          <w:sz w:val="28"/>
        </w:rPr>
        <w:t xml:space="preserve"> Стародеревянковская</w:t>
      </w:r>
    </w:p>
    <w:p w:rsidR="00454E7A" w:rsidRPr="00454E7A" w:rsidRDefault="00454E7A" w:rsidP="00454E7A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454E7A" w:rsidRDefault="00454E7A" w:rsidP="00454E7A">
      <w:pPr>
        <w:spacing w:after="0" w:line="240" w:lineRule="auto"/>
        <w:ind w:right="21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331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Положения о проверке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Стародеревянковского сельского поселения Каневского района </w:t>
      </w:r>
      <w:r w:rsidRPr="003331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лицами, замещающими должности руководителей муниципальных учреждений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Стародеревянковского сельского поселения Каневского района</w:t>
      </w:r>
      <w:r w:rsidRPr="003331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454E7A" w:rsidRPr="00454E7A" w:rsidRDefault="00454E7A" w:rsidP="00454E7A">
      <w:pPr>
        <w:spacing w:after="0" w:line="240" w:lineRule="auto"/>
        <w:ind w:right="217"/>
        <w:jc w:val="center"/>
        <w:rPr>
          <w:rFonts w:ascii="Times New Roman" w:hAnsi="Times New Roman" w:cs="Times New Roman"/>
          <w:sz w:val="24"/>
          <w:szCs w:val="24"/>
        </w:rPr>
      </w:pPr>
    </w:p>
    <w:p w:rsidR="00454E7A" w:rsidRPr="00DB2819" w:rsidRDefault="00454E7A" w:rsidP="00454E7A">
      <w:pPr>
        <w:pStyle w:val="a3"/>
        <w:spacing w:after="0"/>
        <w:ind w:right="-1" w:firstLine="708"/>
        <w:jc w:val="both"/>
        <w:rPr>
          <w:sz w:val="28"/>
          <w:szCs w:val="28"/>
        </w:rPr>
      </w:pPr>
      <w:r w:rsidRPr="00DB2819">
        <w:rPr>
          <w:sz w:val="28"/>
          <w:szCs w:val="28"/>
        </w:rPr>
        <w:t xml:space="preserve">В соответствии с частью 7.1 статьи 8 Федерального закона от 25.12.2008 № 273-ФЗ «О противодействии коррупции», Федерального закона "О контроле за соответствием расходов лиц, замещающих государственные должности, и иных лиц их доходам" от 03.12.2012 № 230-ФЗ, </w:t>
      </w:r>
      <w:proofErr w:type="spellStart"/>
      <w:proofErr w:type="gramStart"/>
      <w:r w:rsidRPr="00DB2819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r w:rsidRPr="00DB281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B281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B281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B281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DB2819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DB281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B281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B281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B281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B2819">
        <w:rPr>
          <w:sz w:val="28"/>
          <w:szCs w:val="28"/>
        </w:rPr>
        <w:t>ю:</w:t>
      </w:r>
    </w:p>
    <w:p w:rsidR="00454E7A" w:rsidRPr="00413F35" w:rsidRDefault="00454E7A" w:rsidP="00454E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F3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13F3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413F35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13F35">
        <w:rPr>
          <w:rFonts w:ascii="Times New Roman" w:hAnsi="Times New Roman" w:cs="Times New Roman"/>
          <w:color w:val="000000"/>
          <w:sz w:val="28"/>
          <w:szCs w:val="28"/>
        </w:rPr>
        <w:t xml:space="preserve"> о проверке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Стародеревянковского сельского поселения Каневского района  и лицами, замещающими должности руководителей муниципальных учреждений </w:t>
      </w:r>
      <w:r w:rsidRPr="008160CD">
        <w:rPr>
          <w:rFonts w:ascii="Times New Roman" w:hAnsi="Times New Roman" w:cs="Times New Roman"/>
          <w:color w:val="000000"/>
          <w:sz w:val="28"/>
          <w:szCs w:val="28"/>
        </w:rPr>
        <w:t xml:space="preserve">Стародеревянковского сельского поселения Каневского района </w:t>
      </w:r>
      <w:r w:rsidRPr="00413F35">
        <w:rPr>
          <w:rFonts w:ascii="Times New Roman" w:hAnsi="Times New Roman" w:cs="Times New Roman"/>
          <w:color w:val="000000"/>
          <w:sz w:val="28"/>
          <w:szCs w:val="28"/>
        </w:rPr>
        <w:t>и о доходах, расходах, об имуществе и</w:t>
      </w:r>
      <w:proofErr w:type="gramEnd"/>
      <w:r w:rsidRPr="00413F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13F35">
        <w:rPr>
          <w:rFonts w:ascii="Times New Roman" w:hAnsi="Times New Roman" w:cs="Times New Roman"/>
          <w:color w:val="000000"/>
          <w:sz w:val="28"/>
          <w:szCs w:val="28"/>
        </w:rPr>
        <w:t>обязательствах</w:t>
      </w:r>
      <w:proofErr w:type="gramEnd"/>
      <w:r w:rsidRPr="00413F35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13F35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454E7A" w:rsidRPr="00396892" w:rsidRDefault="00454E7A" w:rsidP="00454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164">
        <w:rPr>
          <w:rFonts w:ascii="Times New Roman" w:hAnsi="Times New Roman" w:cs="Times New Roman"/>
          <w:sz w:val="28"/>
          <w:szCs w:val="28"/>
        </w:rPr>
        <w:t xml:space="preserve">2. </w:t>
      </w:r>
      <w:r w:rsidRPr="00971DDE">
        <w:rPr>
          <w:rFonts w:ascii="Times New Roman" w:hAnsi="Times New Roman"/>
          <w:sz w:val="28"/>
          <w:szCs w:val="28"/>
        </w:rPr>
        <w:t>Общему отделу администрации Стародеревянковского сельского поселения Каневского района (Смирнова</w:t>
      </w:r>
      <w:r>
        <w:rPr>
          <w:rFonts w:ascii="Times New Roman" w:hAnsi="Times New Roman"/>
          <w:sz w:val="28"/>
          <w:szCs w:val="28"/>
        </w:rPr>
        <w:t xml:space="preserve"> Е.В.</w:t>
      </w:r>
      <w:r w:rsidRPr="00971DDE">
        <w:rPr>
          <w:rFonts w:ascii="Times New Roman" w:hAnsi="Times New Roman"/>
          <w:sz w:val="28"/>
          <w:szCs w:val="28"/>
        </w:rPr>
        <w:t xml:space="preserve">) опубликовать настоящее постановление на официальном сайте Стародеревянковского сельского поселения Каневского района </w:t>
      </w:r>
      <w:r w:rsidRPr="001E6555">
        <w:rPr>
          <w:rFonts w:ascii="Times New Roman" w:hAnsi="Times New Roman"/>
          <w:sz w:val="28"/>
          <w:szCs w:val="28"/>
        </w:rPr>
        <w:t>(</w:t>
      </w:r>
      <w:proofErr w:type="spellStart"/>
      <w:r w:rsidRPr="001E6555">
        <w:rPr>
          <w:rFonts w:ascii="Times New Roman" w:hAnsi="Times New Roman"/>
          <w:color w:val="000000"/>
          <w:sz w:val="28"/>
          <w:szCs w:val="28"/>
          <w:lang w:val="en-US"/>
        </w:rPr>
        <w:t>starayaderevnya</w:t>
      </w:r>
      <w:proofErr w:type="spellEnd"/>
      <w:r w:rsidRPr="001E6555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1E6555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1E655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1DDE">
        <w:rPr>
          <w:rFonts w:ascii="Times New Roman" w:hAnsi="Times New Roman"/>
          <w:sz w:val="28"/>
          <w:szCs w:val="28"/>
        </w:rPr>
        <w:t>в сети Интернет.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4E7A" w:rsidRPr="00396892" w:rsidRDefault="00454E7A" w:rsidP="00454E7A">
      <w:pPr>
        <w:pStyle w:val="11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968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39689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96892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454E7A" w:rsidRDefault="00454E7A" w:rsidP="00454E7A">
      <w:pPr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  <w:t>4</w:t>
      </w:r>
      <w:r w:rsidRPr="0039689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454E7A" w:rsidRPr="00396892" w:rsidRDefault="00454E7A" w:rsidP="00454E7A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454E7A" w:rsidRDefault="00454E7A" w:rsidP="00454E7A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396892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96892">
        <w:rPr>
          <w:rFonts w:ascii="Times New Roman" w:hAnsi="Times New Roman" w:cs="Times New Roman"/>
          <w:color w:val="000000"/>
          <w:sz w:val="28"/>
          <w:szCs w:val="28"/>
        </w:rPr>
        <w:t xml:space="preserve"> Стародеревянковского </w:t>
      </w:r>
    </w:p>
    <w:p w:rsidR="009A0BB6" w:rsidRDefault="00454E7A" w:rsidP="00454E7A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9A0BB6" w:rsidSect="00454E7A">
          <w:pgSz w:w="11906" w:h="16838"/>
          <w:pgMar w:top="709" w:right="567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96892">
        <w:rPr>
          <w:rFonts w:ascii="Times New Roman" w:hAnsi="Times New Roman" w:cs="Times New Roman"/>
          <w:color w:val="000000"/>
          <w:sz w:val="28"/>
          <w:szCs w:val="28"/>
        </w:rPr>
        <w:t>ельского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892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Каневского района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39689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С.А.Гопкало</w:t>
      </w:r>
      <w:proofErr w:type="spellEnd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A0BB6" w:rsidTr="00323C62">
        <w:tc>
          <w:tcPr>
            <w:tcW w:w="4927" w:type="dxa"/>
          </w:tcPr>
          <w:p w:rsidR="009A0BB6" w:rsidRDefault="009A0BB6" w:rsidP="00323C62">
            <w:pPr>
              <w:tabs>
                <w:tab w:val="left" w:pos="9465"/>
              </w:tabs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927" w:type="dxa"/>
            <w:vAlign w:val="bottom"/>
          </w:tcPr>
          <w:p w:rsidR="009A0BB6" w:rsidRDefault="009A0BB6" w:rsidP="00323C62">
            <w:pPr>
              <w:ind w:left="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A0BB6" w:rsidRDefault="009A0BB6" w:rsidP="00323C62">
            <w:pPr>
              <w:ind w:left="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BB6" w:rsidRDefault="009A0BB6" w:rsidP="00323C62">
            <w:pPr>
              <w:ind w:left="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9A0BB6" w:rsidRDefault="009A0BB6" w:rsidP="00323C62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9A0BB6" w:rsidRDefault="009A0BB6" w:rsidP="00323C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Стародеревянковского</w:t>
            </w:r>
          </w:p>
          <w:p w:rsidR="009A0BB6" w:rsidRDefault="009A0BB6" w:rsidP="00323C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 поселения</w:t>
            </w:r>
          </w:p>
          <w:p w:rsidR="009A0BB6" w:rsidRDefault="009A0BB6" w:rsidP="00323C62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Каневского района</w:t>
            </w:r>
          </w:p>
          <w:p w:rsidR="009A0BB6" w:rsidRDefault="009A0BB6" w:rsidP="00323C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05.05.2026 № 111</w:t>
            </w:r>
          </w:p>
          <w:p w:rsidR="009A0BB6" w:rsidRDefault="009A0BB6" w:rsidP="00323C62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A0BB6" w:rsidRPr="00396892" w:rsidRDefault="009A0BB6" w:rsidP="009A0BB6">
      <w:pPr>
        <w:tabs>
          <w:tab w:val="left" w:pos="9465"/>
        </w:tabs>
        <w:suppressAutoHyphens/>
        <w:spacing w:after="0" w:line="240" w:lineRule="auto"/>
        <w:jc w:val="center"/>
        <w:rPr>
          <w:rFonts w:ascii="Times New Roman" w:hAnsi="Times New Roman" w:cs="Times New Roman"/>
          <w:lang w:eastAsia="zh-CN"/>
        </w:rPr>
      </w:pPr>
    </w:p>
    <w:p w:rsidR="009A0BB6" w:rsidRDefault="009A0BB6" w:rsidP="009A0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9A0BB6" w:rsidRDefault="009A0BB6" w:rsidP="009A0B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13F35">
        <w:rPr>
          <w:rFonts w:ascii="Times New Roman" w:hAnsi="Times New Roman" w:cs="Times New Roman"/>
          <w:color w:val="000000"/>
          <w:sz w:val="28"/>
          <w:szCs w:val="28"/>
        </w:rPr>
        <w:t xml:space="preserve">о проверке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Стародеревянковского сельского поселения Каневского района  и лицами, замещающими должности руководителей муниципальных учреждений </w:t>
      </w:r>
      <w:r w:rsidRPr="008160CD">
        <w:rPr>
          <w:rFonts w:ascii="Times New Roman" w:hAnsi="Times New Roman" w:cs="Times New Roman"/>
          <w:color w:val="000000"/>
          <w:sz w:val="28"/>
          <w:szCs w:val="28"/>
        </w:rPr>
        <w:t xml:space="preserve">Стародеревянковского сельского поселения Каневского района </w:t>
      </w:r>
      <w:r w:rsidRPr="00413F35">
        <w:rPr>
          <w:rFonts w:ascii="Times New Roman" w:hAnsi="Times New Roman" w:cs="Times New Roman"/>
          <w:color w:val="000000"/>
          <w:sz w:val="28"/>
          <w:szCs w:val="28"/>
        </w:rPr>
        <w:t xml:space="preserve">и о доходах, расходах, об имуществе и обязательствах имущественного характера своих супруги (супруга) и </w:t>
      </w:r>
      <w:proofErr w:type="gramEnd"/>
    </w:p>
    <w:p w:rsidR="009A0BB6" w:rsidRDefault="009A0BB6" w:rsidP="009A0B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3F35">
        <w:rPr>
          <w:rFonts w:ascii="Times New Roman" w:hAnsi="Times New Roman" w:cs="Times New Roman"/>
          <w:color w:val="000000"/>
          <w:sz w:val="28"/>
          <w:szCs w:val="28"/>
        </w:rPr>
        <w:t>несовершеннолетних детей</w:t>
      </w:r>
    </w:p>
    <w:p w:rsidR="009A0BB6" w:rsidRDefault="009A0BB6" w:rsidP="009A0BB6">
      <w:pPr>
        <w:spacing w:after="0" w:line="240" w:lineRule="auto"/>
        <w:jc w:val="both"/>
      </w:pPr>
    </w:p>
    <w:p w:rsidR="009A0BB6" w:rsidRPr="00F11E32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1"/>
      <w:r w:rsidRPr="00F11E3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66AAD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определяется порядок осуществления проверки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F66AAD">
        <w:rPr>
          <w:rFonts w:ascii="Times New Roman" w:eastAsia="Times New Roman" w:hAnsi="Times New Roman" w:cs="Times New Roman"/>
          <w:sz w:val="28"/>
          <w:szCs w:val="28"/>
        </w:rPr>
        <w:t xml:space="preserve">достоверности и полноты </w:t>
      </w:r>
      <w:r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F66AAD">
        <w:rPr>
          <w:rFonts w:ascii="Calibri" w:eastAsia="Times New Roman" w:hAnsi="Calibri" w:cs="Times New Roman"/>
        </w:rPr>
        <w:t xml:space="preserve"> </w:t>
      </w:r>
      <w:r w:rsidRPr="00F66AAD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6AAD">
        <w:rPr>
          <w:rFonts w:ascii="Times New Roman" w:eastAsia="Times New Roman" w:hAnsi="Times New Roman" w:cs="Times New Roman"/>
          <w:sz w:val="28"/>
          <w:szCs w:val="28"/>
        </w:rPr>
        <w:t>представляемых гражданами, претендующими на замещение должност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F66AAD">
        <w:rPr>
          <w:rFonts w:ascii="Times New Roman" w:eastAsia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F66AA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F66AAD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66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F35">
        <w:rPr>
          <w:rFonts w:ascii="Times New Roman" w:hAnsi="Times New Roman" w:cs="Times New Roman"/>
          <w:color w:val="000000"/>
          <w:sz w:val="28"/>
          <w:szCs w:val="28"/>
        </w:rPr>
        <w:t>Стародеревянковского</w:t>
      </w:r>
      <w:r w:rsidRPr="00F66AAD">
        <w:rPr>
          <w:rFonts w:ascii="Times New Roman" w:hAnsi="Times New Roman" w:cs="Times New Roman"/>
          <w:sz w:val="28"/>
          <w:szCs w:val="28"/>
        </w:rPr>
        <w:t xml:space="preserve"> </w:t>
      </w:r>
      <w:r w:rsidRPr="00F66AAD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Каневского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66AAD">
        <w:rPr>
          <w:rFonts w:ascii="Times New Roman" w:eastAsia="Times New Roman" w:hAnsi="Times New Roman" w:cs="Times New Roman"/>
          <w:sz w:val="28"/>
          <w:szCs w:val="28"/>
        </w:rPr>
        <w:t xml:space="preserve"> лицами, замещающими должност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66AAD">
        <w:rPr>
          <w:rFonts w:ascii="Times New Roman" w:eastAsia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F66AA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F66AAD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66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F35">
        <w:rPr>
          <w:rFonts w:ascii="Times New Roman" w:hAnsi="Times New Roman" w:cs="Times New Roman"/>
          <w:color w:val="000000"/>
          <w:sz w:val="28"/>
          <w:szCs w:val="28"/>
        </w:rPr>
        <w:t>Стародеревянковского</w:t>
      </w:r>
      <w:r w:rsidRPr="00F66AAD">
        <w:rPr>
          <w:rFonts w:ascii="Times New Roman" w:hAnsi="Times New Roman" w:cs="Times New Roman"/>
          <w:sz w:val="28"/>
          <w:szCs w:val="28"/>
        </w:rPr>
        <w:t xml:space="preserve"> </w:t>
      </w:r>
      <w:r w:rsidRPr="00F66AAD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Каневского района и о доходах,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расходах, </w:t>
      </w:r>
      <w:r w:rsidRPr="00F66AAD">
        <w:rPr>
          <w:rFonts w:ascii="Times New Roman" w:eastAsia="Times New Roman" w:hAnsi="Times New Roman" w:cs="Times New Roman"/>
          <w:sz w:val="28"/>
          <w:szCs w:val="28"/>
        </w:rPr>
        <w:t>об имуществе и обязательствах имущественного характера супруги (супруга) и несовершеннолетних</w:t>
      </w:r>
      <w:proofErr w:type="gramEnd"/>
      <w:r w:rsidRPr="00F66AAD">
        <w:rPr>
          <w:rFonts w:ascii="Times New Roman" w:eastAsia="Times New Roman" w:hAnsi="Times New Roman" w:cs="Times New Roman"/>
          <w:sz w:val="28"/>
          <w:szCs w:val="28"/>
        </w:rPr>
        <w:t xml:space="preserve"> детей (далее – проверка)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0BB6" w:rsidRPr="00F11E32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2"/>
      <w:bookmarkEnd w:id="0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81F1B">
        <w:rPr>
          <w:rFonts w:ascii="Times New Roman" w:hAnsi="Times New Roman" w:cs="Times New Roman"/>
          <w:sz w:val="28"/>
          <w:szCs w:val="28"/>
        </w:rPr>
        <w:t xml:space="preserve">Проверка осуществляется по решению учредителя муниципального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13F35">
        <w:rPr>
          <w:rFonts w:ascii="Times New Roman" w:hAnsi="Times New Roman" w:cs="Times New Roman"/>
          <w:color w:val="000000"/>
          <w:sz w:val="28"/>
          <w:szCs w:val="28"/>
        </w:rPr>
        <w:t>Стародеревянковского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681F1B">
        <w:rPr>
          <w:rFonts w:ascii="Times New Roman" w:hAnsi="Times New Roman" w:cs="Times New Roman"/>
          <w:sz w:val="28"/>
          <w:szCs w:val="28"/>
        </w:rPr>
        <w:t>или лица, которому такие полномочия предоставлены учредителем.</w:t>
      </w:r>
    </w:p>
    <w:p w:rsidR="009A0BB6" w:rsidRPr="00EC4D65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3"/>
      <w:bookmarkEnd w:id="1"/>
      <w:r w:rsidRPr="00F11E32">
        <w:rPr>
          <w:rFonts w:ascii="Times New Roman" w:hAnsi="Times New Roman" w:cs="Times New Roman"/>
          <w:sz w:val="28"/>
          <w:szCs w:val="28"/>
        </w:rPr>
        <w:t>3.</w:t>
      </w:r>
      <w:bookmarkStart w:id="3" w:name="sub_14"/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D65">
        <w:rPr>
          <w:rFonts w:ascii="Times New Roman" w:hAnsi="Times New Roman" w:cs="Times New Roman"/>
          <w:sz w:val="28"/>
          <w:szCs w:val="28"/>
        </w:rPr>
        <w:t>Проверку 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C4D65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C4D65">
        <w:rPr>
          <w:rFonts w:ascii="Times New Roman" w:hAnsi="Times New Roman" w:cs="Times New Roman"/>
          <w:sz w:val="28"/>
          <w:szCs w:val="28"/>
        </w:rPr>
        <w:t xml:space="preserve"> структурн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C4D65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4D6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413F35">
        <w:rPr>
          <w:rFonts w:ascii="Times New Roman" w:hAnsi="Times New Roman" w:cs="Times New Roman"/>
          <w:color w:val="000000"/>
          <w:sz w:val="28"/>
          <w:szCs w:val="28"/>
        </w:rPr>
        <w:t>Стародеревянковского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(далее – общий отдел администрации </w:t>
      </w:r>
      <w:r w:rsidRPr="00413F35">
        <w:rPr>
          <w:rFonts w:ascii="Times New Roman" w:hAnsi="Times New Roman" w:cs="Times New Roman"/>
          <w:color w:val="000000"/>
          <w:sz w:val="28"/>
          <w:szCs w:val="28"/>
        </w:rPr>
        <w:t>Стародеревянковского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района)</w:t>
      </w:r>
      <w:r w:rsidRPr="00EC4D65">
        <w:rPr>
          <w:rFonts w:ascii="Times New Roman" w:hAnsi="Times New Roman" w:cs="Times New Roman"/>
          <w:sz w:val="28"/>
          <w:szCs w:val="28"/>
        </w:rPr>
        <w:t>.</w:t>
      </w:r>
    </w:p>
    <w:p w:rsidR="009A0BB6" w:rsidRPr="00F11E32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11E32">
        <w:rPr>
          <w:rFonts w:ascii="Times New Roman" w:hAnsi="Times New Roman" w:cs="Times New Roman"/>
          <w:sz w:val="28"/>
          <w:szCs w:val="28"/>
        </w:rPr>
        <w:t>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9A0BB6" w:rsidRPr="00F11E32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1"/>
      <w:bookmarkEnd w:id="3"/>
      <w:r>
        <w:rPr>
          <w:rFonts w:ascii="Times New Roman" w:hAnsi="Times New Roman" w:cs="Times New Roman"/>
          <w:sz w:val="28"/>
          <w:szCs w:val="28"/>
        </w:rPr>
        <w:t>4.1. П</w:t>
      </w:r>
      <w:r w:rsidRPr="00F11E32">
        <w:rPr>
          <w:rFonts w:ascii="Times New Roman" w:hAnsi="Times New Roman" w:cs="Times New Roman"/>
          <w:sz w:val="28"/>
          <w:szCs w:val="28"/>
        </w:rPr>
        <w:t>равоохранительными органами, иными государственными органами, органами местного самоуправления и их должностными лицами;</w:t>
      </w:r>
    </w:p>
    <w:p w:rsidR="009A0BB6" w:rsidRPr="00F66FFD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42"/>
      <w:bookmarkEnd w:id="4"/>
      <w:r w:rsidRPr="00F11E32"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r w:rsidRPr="00F66FFD">
        <w:rPr>
          <w:rFonts w:ascii="Times New Roman" w:hAnsi="Times New Roman" w:cs="Times New Roman"/>
          <w:sz w:val="28"/>
          <w:szCs w:val="28"/>
        </w:rPr>
        <w:t xml:space="preserve">Должностным лицом администрации </w:t>
      </w:r>
      <w:r w:rsidRPr="00F66FFD">
        <w:rPr>
          <w:rFonts w:ascii="Times New Roman" w:hAnsi="Times New Roman" w:cs="Times New Roman"/>
          <w:color w:val="000000"/>
          <w:sz w:val="28"/>
          <w:szCs w:val="28"/>
        </w:rPr>
        <w:t>Стародеревянковского</w:t>
      </w:r>
      <w:r w:rsidRPr="00F66FFD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</w:t>
      </w:r>
      <w:r>
        <w:rPr>
          <w:rFonts w:ascii="Times New Roman" w:hAnsi="Times New Roman" w:cs="Times New Roman"/>
          <w:sz w:val="28"/>
          <w:szCs w:val="28"/>
        </w:rPr>
        <w:t>ответственным за ведение</w:t>
      </w:r>
      <w:r w:rsidRPr="00F66FFD">
        <w:rPr>
          <w:rFonts w:ascii="Times New Roman" w:hAnsi="Times New Roman" w:cs="Times New Roman"/>
          <w:sz w:val="28"/>
          <w:szCs w:val="28"/>
        </w:rPr>
        <w:t xml:space="preserve"> кадровой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6FFD">
        <w:rPr>
          <w:rFonts w:ascii="Times New Roman" w:hAnsi="Times New Roman" w:cs="Times New Roman"/>
          <w:sz w:val="28"/>
          <w:szCs w:val="28"/>
        </w:rPr>
        <w:t xml:space="preserve"> 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6FFD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правонарушений;</w:t>
      </w:r>
    </w:p>
    <w:p w:rsidR="009A0BB6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43"/>
      <w:bookmarkEnd w:id="5"/>
      <w:r w:rsidRPr="00F11E32"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11E32">
        <w:rPr>
          <w:rFonts w:ascii="Times New Roman" w:hAnsi="Times New Roman" w:cs="Times New Roman"/>
          <w:sz w:val="28"/>
          <w:szCs w:val="28"/>
        </w:rPr>
        <w:t>остоянно действующими руководящими органами политических партий и зарегистрированных в соответствии с действующим законодательством Российской Федерации иных общероссийских общественных объединений, не являющихся политическими партиями;</w:t>
      </w:r>
      <w:bookmarkStart w:id="7" w:name="sub_44"/>
      <w:bookmarkEnd w:id="6"/>
    </w:p>
    <w:p w:rsidR="009A0BB6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</w:t>
      </w:r>
      <w:r w:rsidRPr="00F11E32">
        <w:rPr>
          <w:rFonts w:ascii="Times New Roman" w:hAnsi="Times New Roman" w:cs="Times New Roman"/>
          <w:sz w:val="28"/>
          <w:szCs w:val="28"/>
        </w:rPr>
        <w:t>егиональными и муниципальными средствами массовой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0BB6" w:rsidRPr="00F11E32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 Общественной палатой Российской Федерации.</w:t>
      </w:r>
    </w:p>
    <w:p w:rsidR="009A0BB6" w:rsidRPr="00F11E32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5"/>
      <w:bookmarkEnd w:id="7"/>
      <w:r w:rsidRPr="00F11E32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E32">
        <w:rPr>
          <w:rFonts w:ascii="Times New Roman" w:hAnsi="Times New Roman" w:cs="Times New Roman"/>
          <w:sz w:val="28"/>
          <w:szCs w:val="28"/>
        </w:rPr>
        <w:t>Информация анонимного характера не может служить основанием для проверки.</w:t>
      </w:r>
    </w:p>
    <w:p w:rsidR="009A0BB6" w:rsidRPr="00F11E32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6"/>
      <w:bookmarkEnd w:id="8"/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11E32">
        <w:rPr>
          <w:rFonts w:ascii="Times New Roman" w:hAnsi="Times New Roman" w:cs="Times New Roman"/>
          <w:sz w:val="28"/>
          <w:szCs w:val="28"/>
        </w:rPr>
        <w:t>Проверка осуществляется в срок, не превышающий 60 дней со дня принятия решения о ее проведении. Указанный срок может быть продлен до 90 дней по решению учредителя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Стародеревянковского сельского поселения Каневского района </w:t>
      </w:r>
      <w:r w:rsidRPr="00F11E32">
        <w:rPr>
          <w:rFonts w:ascii="Times New Roman" w:hAnsi="Times New Roman" w:cs="Times New Roman"/>
          <w:sz w:val="28"/>
          <w:szCs w:val="28"/>
        </w:rPr>
        <w:t>или лица, которому такие полномочия представлены учредителем.</w:t>
      </w:r>
    </w:p>
    <w:p w:rsidR="009A0BB6" w:rsidRPr="00F11E32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7"/>
      <w:bookmarkEnd w:id="9"/>
      <w:r w:rsidRPr="00F11E3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11E32">
        <w:rPr>
          <w:rFonts w:ascii="Times New Roman" w:hAnsi="Times New Roman" w:cs="Times New Roman"/>
          <w:sz w:val="28"/>
          <w:szCs w:val="28"/>
        </w:rPr>
        <w:t>При осуществлении проверки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1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общий отдел</w:t>
      </w:r>
      <w:r w:rsidRPr="00EC4D6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Стародеревянковского сельского поселения Каневского района </w:t>
      </w:r>
      <w:r w:rsidRPr="00F11E32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9A0BB6" w:rsidRPr="00F11E32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71"/>
      <w:bookmarkEnd w:id="10"/>
      <w:r>
        <w:rPr>
          <w:rFonts w:ascii="Times New Roman" w:hAnsi="Times New Roman" w:cs="Times New Roman"/>
          <w:sz w:val="28"/>
          <w:szCs w:val="28"/>
        </w:rPr>
        <w:t>7.1. П</w:t>
      </w:r>
      <w:r w:rsidRPr="00000445">
        <w:rPr>
          <w:rFonts w:ascii="Times New Roman" w:hAnsi="Times New Roman" w:cs="Times New Roman"/>
          <w:sz w:val="28"/>
          <w:szCs w:val="28"/>
        </w:rPr>
        <w:t>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</w:p>
    <w:p w:rsidR="009A0BB6" w:rsidRPr="009C2DE0" w:rsidRDefault="009A0BB6" w:rsidP="009A0B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sub_72"/>
      <w:bookmarkStart w:id="13" w:name="sub_110"/>
      <w:bookmarkEnd w:id="11"/>
      <w:r w:rsidRPr="009C2DE0">
        <w:rPr>
          <w:rFonts w:ascii="Times New Roman" w:eastAsia="Times New Roman" w:hAnsi="Times New Roman" w:cs="Times New Roman"/>
          <w:sz w:val="28"/>
          <w:szCs w:val="28"/>
        </w:rPr>
        <w:t xml:space="preserve">7.2. </w:t>
      </w:r>
      <w:proofErr w:type="gramStart"/>
      <w:r w:rsidRPr="009C2DE0">
        <w:rPr>
          <w:rFonts w:ascii="Times New Roman" w:eastAsia="Times New Roman" w:hAnsi="Times New Roman" w:cs="Times New Roman"/>
          <w:sz w:val="28"/>
          <w:szCs w:val="28"/>
        </w:rPr>
        <w:t>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расходах, об имуществе и обязательствах имущественного характера и дополнительные материалы;</w:t>
      </w:r>
      <w:proofErr w:type="gramEnd"/>
    </w:p>
    <w:p w:rsidR="009A0BB6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73"/>
      <w:bookmarkEnd w:id="12"/>
      <w:r w:rsidRPr="009C2DE0">
        <w:rPr>
          <w:rFonts w:ascii="Times New Roman" w:eastAsia="Times New Roman" w:hAnsi="Times New Roman" w:cs="Times New Roman"/>
          <w:sz w:val="28"/>
          <w:szCs w:val="28"/>
        </w:rPr>
        <w:t>7.3. 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расходах, об имуществе и обязательствах имущественного характера и материалам.</w:t>
      </w:r>
      <w:bookmarkEnd w:id="14"/>
    </w:p>
    <w:p w:rsidR="009A0BB6" w:rsidRPr="00F11E32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Общий отдел </w:t>
      </w:r>
      <w:r w:rsidRPr="00EC4D6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Стародеревянковского сельского поселения Каневского района </w:t>
      </w:r>
      <w:r w:rsidRPr="00F11E32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F11E32">
        <w:rPr>
          <w:rFonts w:ascii="Times New Roman" w:hAnsi="Times New Roman" w:cs="Times New Roman"/>
          <w:sz w:val="28"/>
          <w:szCs w:val="28"/>
        </w:rPr>
        <w:t>:</w:t>
      </w:r>
    </w:p>
    <w:p w:rsidR="009A0BB6" w:rsidRPr="00F11E32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1"/>
      <w:bookmarkEnd w:id="13"/>
      <w:r>
        <w:rPr>
          <w:rFonts w:ascii="Times New Roman" w:hAnsi="Times New Roman" w:cs="Times New Roman"/>
          <w:sz w:val="28"/>
          <w:szCs w:val="28"/>
        </w:rPr>
        <w:t>8.1. У</w:t>
      </w:r>
      <w:r w:rsidRPr="006A535A">
        <w:rPr>
          <w:rFonts w:ascii="Times New Roman" w:hAnsi="Times New Roman" w:cs="Times New Roman"/>
          <w:sz w:val="28"/>
          <w:szCs w:val="28"/>
        </w:rPr>
        <w:t>ведомление в письменной форме лица, замещающего должность руководителя муниципального учреждения, о начале в отношении его проверки - в течение 2 рабочих дней со дня принятия соответствующего решения;</w:t>
      </w:r>
    </w:p>
    <w:p w:rsidR="009A0BB6" w:rsidRPr="005478CD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2"/>
      <w:bookmarkEnd w:id="15"/>
      <w:r>
        <w:rPr>
          <w:rFonts w:ascii="Times New Roman" w:hAnsi="Times New Roman" w:cs="Times New Roman"/>
          <w:sz w:val="28"/>
          <w:szCs w:val="28"/>
        </w:rPr>
        <w:t>8</w:t>
      </w:r>
      <w:r w:rsidRPr="00F11E32">
        <w:rPr>
          <w:rFonts w:ascii="Times New Roman" w:hAnsi="Times New Roman" w:cs="Times New Roman"/>
          <w:sz w:val="28"/>
          <w:szCs w:val="28"/>
        </w:rPr>
        <w:t>.2.</w:t>
      </w:r>
      <w:bookmarkStart w:id="17" w:name="sub_1011"/>
      <w:bookmarkEnd w:id="16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478CD">
        <w:rPr>
          <w:rFonts w:ascii="Times New Roman" w:hAnsi="Times New Roman" w:cs="Times New Roman"/>
          <w:sz w:val="28"/>
          <w:szCs w:val="28"/>
        </w:rPr>
        <w:t xml:space="preserve">нформирование лица, замещающего должность руководителя муниципального учреждения, в случае его обращения о том, какие представляемые им сведения, указанные в </w:t>
      </w:r>
      <w:hyperlink w:anchor="sub_11" w:history="1">
        <w:r w:rsidRPr="00885D95">
          <w:rPr>
            <w:rFonts w:ascii="Times New Roman" w:hAnsi="Times New Roman" w:cs="Times New Roman"/>
            <w:sz w:val="28"/>
            <w:szCs w:val="28"/>
          </w:rPr>
          <w:t>пункте 1</w:t>
        </w:r>
      </w:hyperlink>
      <w:r w:rsidRPr="005478CD">
        <w:rPr>
          <w:rFonts w:ascii="Times New Roman" w:hAnsi="Times New Roman" w:cs="Times New Roman"/>
          <w:sz w:val="28"/>
          <w:szCs w:val="28"/>
        </w:rPr>
        <w:t xml:space="preserve"> настоящего Положения,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9A0BB6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9"/>
      <w:bookmarkEnd w:id="17"/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FF55F7">
        <w:rPr>
          <w:rFonts w:ascii="Times New Roman" w:hAnsi="Times New Roman" w:cs="Times New Roman"/>
          <w:sz w:val="28"/>
          <w:szCs w:val="28"/>
        </w:rPr>
        <w:t>По окончании проверки</w:t>
      </w:r>
      <w:r>
        <w:rPr>
          <w:rFonts w:ascii="Times New Roman" w:hAnsi="Times New Roman" w:cs="Times New Roman"/>
          <w:sz w:val="28"/>
          <w:szCs w:val="28"/>
        </w:rPr>
        <w:t xml:space="preserve"> общий</w:t>
      </w:r>
      <w:r w:rsidRPr="00FF55F7">
        <w:rPr>
          <w:rFonts w:ascii="Times New Roman" w:hAnsi="Times New Roman" w:cs="Times New Roman"/>
          <w:sz w:val="28"/>
          <w:szCs w:val="28"/>
        </w:rPr>
        <w:t xml:space="preserve"> отдел </w:t>
      </w:r>
      <w:r w:rsidRPr="00EC4D6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Стародеревянковского сельского поселения Каневского района </w:t>
      </w:r>
      <w:r w:rsidRPr="00FF55F7">
        <w:rPr>
          <w:rFonts w:ascii="Times New Roman" w:hAnsi="Times New Roman" w:cs="Times New Roman"/>
          <w:sz w:val="28"/>
          <w:szCs w:val="28"/>
        </w:rPr>
        <w:t xml:space="preserve"> обязан </w:t>
      </w:r>
      <w:r w:rsidRPr="00FF55F7">
        <w:rPr>
          <w:rFonts w:ascii="Times New Roman" w:hAnsi="Times New Roman" w:cs="Times New Roman"/>
          <w:sz w:val="28"/>
          <w:szCs w:val="28"/>
        </w:rPr>
        <w:lastRenderedPageBreak/>
        <w:t>ознакомить лицо, замещающее должность руководителя муниципального учреждения, с результатами проверки.</w:t>
      </w:r>
    </w:p>
    <w:p w:rsidR="009A0BB6" w:rsidRPr="00FF55F7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"/>
      <w:bookmarkEnd w:id="18"/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FF55F7">
        <w:rPr>
          <w:rFonts w:ascii="Times New Roman" w:hAnsi="Times New Roman" w:cs="Times New Roman"/>
          <w:sz w:val="28"/>
          <w:szCs w:val="28"/>
        </w:rPr>
        <w:t>Лицо, замещающее должность руководителя муниципального учреждения, вправе:</w:t>
      </w:r>
    </w:p>
    <w:bookmarkEnd w:id="19"/>
    <w:p w:rsidR="009A0BB6" w:rsidRPr="00FF55F7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Д</w:t>
      </w:r>
      <w:r w:rsidRPr="00FF55F7">
        <w:rPr>
          <w:rFonts w:ascii="Times New Roman" w:hAnsi="Times New Roman" w:cs="Times New Roman"/>
          <w:sz w:val="28"/>
          <w:szCs w:val="28"/>
        </w:rPr>
        <w:t>авать пояснения в письменной форме в ходе проверки, а также по результатам проверки;</w:t>
      </w:r>
    </w:p>
    <w:p w:rsidR="009A0BB6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П</w:t>
      </w:r>
      <w:r w:rsidRPr="00FF55F7">
        <w:rPr>
          <w:rFonts w:ascii="Times New Roman" w:hAnsi="Times New Roman" w:cs="Times New Roman"/>
          <w:sz w:val="28"/>
          <w:szCs w:val="28"/>
        </w:rPr>
        <w:t>редставлять дополнительные материалы и давать по ним пояснения в письменной форме.</w:t>
      </w:r>
    </w:p>
    <w:p w:rsidR="009A0BB6" w:rsidRPr="00FF55F7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5F7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F55F7">
        <w:rPr>
          <w:rFonts w:ascii="Times New Roman" w:hAnsi="Times New Roman" w:cs="Times New Roman"/>
          <w:sz w:val="28"/>
          <w:szCs w:val="28"/>
        </w:rPr>
        <w:t xml:space="preserve">о результатам проверки </w:t>
      </w:r>
      <w:r w:rsidRPr="00681F1B">
        <w:rPr>
          <w:rFonts w:ascii="Times New Roman" w:hAnsi="Times New Roman" w:cs="Times New Roman"/>
          <w:sz w:val="28"/>
          <w:szCs w:val="28"/>
        </w:rPr>
        <w:t xml:space="preserve">учредителя муниципального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Стародеревянковского сельского поселения Каневского района </w:t>
      </w:r>
      <w:r w:rsidRPr="00681F1B">
        <w:rPr>
          <w:rFonts w:ascii="Times New Roman" w:hAnsi="Times New Roman" w:cs="Times New Roman"/>
          <w:sz w:val="28"/>
          <w:szCs w:val="28"/>
        </w:rPr>
        <w:t xml:space="preserve"> или лица, которому такие полномочия предоставлены</w:t>
      </w:r>
      <w:r w:rsidRPr="00FF55F7">
        <w:rPr>
          <w:rFonts w:ascii="Times New Roman" w:hAnsi="Times New Roman" w:cs="Times New Roman"/>
          <w:sz w:val="28"/>
          <w:szCs w:val="28"/>
        </w:rPr>
        <w:t>, принимают одно из следующих решений:</w:t>
      </w:r>
    </w:p>
    <w:p w:rsidR="009A0BB6" w:rsidRPr="00FF55F7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 Н</w:t>
      </w:r>
      <w:r w:rsidRPr="00FF55F7">
        <w:rPr>
          <w:rFonts w:ascii="Times New Roman" w:hAnsi="Times New Roman" w:cs="Times New Roman"/>
          <w:sz w:val="28"/>
          <w:szCs w:val="28"/>
        </w:rPr>
        <w:t>азначение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:rsidR="009A0BB6" w:rsidRPr="00FF55F7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 О</w:t>
      </w:r>
      <w:r w:rsidRPr="00FF55F7">
        <w:rPr>
          <w:rFonts w:ascii="Times New Roman" w:hAnsi="Times New Roman" w:cs="Times New Roman"/>
          <w:sz w:val="28"/>
          <w:szCs w:val="28"/>
        </w:rPr>
        <w:t>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9A0BB6" w:rsidRPr="00FF55F7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 П</w:t>
      </w:r>
      <w:r w:rsidRPr="00FF55F7">
        <w:rPr>
          <w:rFonts w:ascii="Times New Roman" w:hAnsi="Times New Roman" w:cs="Times New Roman"/>
          <w:sz w:val="28"/>
          <w:szCs w:val="28"/>
        </w:rPr>
        <w:t>рименение к лицу, замещающему должность руководителя муниципального учреждения, мер дисциплинарной ответственности.</w:t>
      </w:r>
    </w:p>
    <w:p w:rsidR="009A0BB6" w:rsidRPr="00FF55F7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20"/>
      <w:r>
        <w:rPr>
          <w:rFonts w:ascii="Times New Roman" w:hAnsi="Times New Roman" w:cs="Times New Roman"/>
          <w:sz w:val="28"/>
          <w:szCs w:val="28"/>
        </w:rPr>
        <w:t>12. П</w:t>
      </w:r>
      <w:r w:rsidRPr="00FF55F7">
        <w:rPr>
          <w:rFonts w:ascii="Times New Roman" w:hAnsi="Times New Roman" w:cs="Times New Roman"/>
          <w:sz w:val="28"/>
          <w:szCs w:val="28"/>
        </w:rPr>
        <w:t>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bookmarkEnd w:id="20"/>
    <w:p w:rsidR="009A0BB6" w:rsidRDefault="009A0BB6" w:rsidP="009A0B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FF55F7">
        <w:rPr>
          <w:rFonts w:ascii="Times New Roman" w:hAnsi="Times New Roman" w:cs="Times New Roman"/>
          <w:sz w:val="28"/>
          <w:szCs w:val="28"/>
        </w:rPr>
        <w:t>Подлинники справок о доходах, об имуществе и обязательствах имущественного характера, а также материалы проверки, поступившие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FF55F7">
        <w:rPr>
          <w:rFonts w:ascii="Times New Roman" w:hAnsi="Times New Roman" w:cs="Times New Roman"/>
          <w:sz w:val="28"/>
          <w:szCs w:val="28"/>
        </w:rPr>
        <w:t xml:space="preserve"> </w:t>
      </w:r>
      <w:r w:rsidRPr="00681F1B">
        <w:rPr>
          <w:rFonts w:ascii="Times New Roman" w:hAnsi="Times New Roman" w:cs="Times New Roman"/>
          <w:sz w:val="28"/>
          <w:szCs w:val="28"/>
        </w:rPr>
        <w:t xml:space="preserve">учредителя муниципального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Стародеревянковского сельского поселения Каневского района </w:t>
      </w:r>
      <w:r w:rsidRPr="00681F1B">
        <w:rPr>
          <w:rFonts w:ascii="Times New Roman" w:hAnsi="Times New Roman" w:cs="Times New Roman"/>
          <w:sz w:val="28"/>
          <w:szCs w:val="28"/>
        </w:rPr>
        <w:t xml:space="preserve"> или лица, которому такие полномочия предоставлены</w:t>
      </w:r>
      <w:r w:rsidRPr="00FF55F7">
        <w:rPr>
          <w:rFonts w:ascii="Times New Roman" w:hAnsi="Times New Roman" w:cs="Times New Roman"/>
          <w:sz w:val="28"/>
          <w:szCs w:val="28"/>
        </w:rPr>
        <w:t xml:space="preserve">, хранятся ими в соответствии с </w:t>
      </w:r>
      <w:hyperlink r:id="rId5" w:history="1">
        <w:r w:rsidRPr="009645ED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FF55F7">
        <w:rPr>
          <w:rFonts w:ascii="Times New Roman" w:hAnsi="Times New Roman" w:cs="Times New Roman"/>
          <w:sz w:val="28"/>
          <w:szCs w:val="28"/>
        </w:rPr>
        <w:t xml:space="preserve"> Российской Федерации об архивном деле.</w:t>
      </w:r>
    </w:p>
    <w:p w:rsidR="009A0BB6" w:rsidRDefault="009A0BB6" w:rsidP="009A0BB6">
      <w:pPr>
        <w:tabs>
          <w:tab w:val="left" w:pos="720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A0BB6" w:rsidRDefault="009A0BB6" w:rsidP="009A0BB6">
      <w:pPr>
        <w:spacing w:after="0" w:line="240" w:lineRule="auto"/>
        <w:rPr>
          <w:rFonts w:ascii="Times New Roman" w:hAnsi="Times New Roman" w:cs="Times New Roman"/>
        </w:rPr>
      </w:pPr>
    </w:p>
    <w:p w:rsidR="009A0BB6" w:rsidRPr="00571ABA" w:rsidRDefault="009A0BB6" w:rsidP="009A0BB6">
      <w:pPr>
        <w:pStyle w:val="11"/>
        <w:tabs>
          <w:tab w:val="left" w:pos="4550"/>
        </w:tabs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Главный</w:t>
      </w:r>
      <w:r w:rsidRPr="00571AB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специалист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общего отдела</w:t>
      </w:r>
    </w:p>
    <w:p w:rsidR="009A0BB6" w:rsidRPr="00571ABA" w:rsidRDefault="009A0BB6" w:rsidP="009A0BB6">
      <w:pPr>
        <w:pStyle w:val="11"/>
        <w:tabs>
          <w:tab w:val="left" w:pos="4550"/>
        </w:tabs>
        <w:spacing w:after="0" w:line="100" w:lineRule="atLeast"/>
        <w:jc w:val="both"/>
        <w:rPr>
          <w:rStyle w:val="12"/>
          <w:rFonts w:ascii="Times New Roman" w:eastAsia="Times New Roman" w:hAnsi="Times New Roman" w:cs="Times New Roman"/>
          <w:sz w:val="28"/>
          <w:szCs w:val="28"/>
        </w:rPr>
      </w:pPr>
      <w:r w:rsidRPr="00571ABA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</w:t>
      </w:r>
      <w:r w:rsidRPr="00571ABA">
        <w:rPr>
          <w:rStyle w:val="12"/>
          <w:rFonts w:ascii="Times New Roman" w:eastAsia="Times New Roman" w:hAnsi="Times New Roman" w:cs="Times New Roman"/>
          <w:sz w:val="28"/>
          <w:szCs w:val="28"/>
        </w:rPr>
        <w:t>Стародеревянковского</w:t>
      </w:r>
    </w:p>
    <w:p w:rsidR="009A0BB6" w:rsidRPr="00571ABA" w:rsidRDefault="009A0BB6" w:rsidP="009A0BB6">
      <w:pPr>
        <w:pStyle w:val="11"/>
        <w:tabs>
          <w:tab w:val="left" w:pos="4550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1ABA"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                                              </w:t>
      </w:r>
      <w:proofErr w:type="spellStart"/>
      <w:r w:rsidRPr="00571ABA">
        <w:rPr>
          <w:rFonts w:ascii="Times New Roman" w:hAnsi="Times New Roman" w:cs="Times New Roman"/>
          <w:sz w:val="28"/>
          <w:szCs w:val="28"/>
        </w:rPr>
        <w:t>Л.А.Сивкова</w:t>
      </w:r>
      <w:proofErr w:type="spellEnd"/>
    </w:p>
    <w:p w:rsidR="009A0BB6" w:rsidRPr="00396892" w:rsidRDefault="009A0BB6" w:rsidP="009A0BB6">
      <w:pPr>
        <w:spacing w:after="0" w:line="240" w:lineRule="auto"/>
        <w:rPr>
          <w:rFonts w:ascii="Times New Roman" w:hAnsi="Times New Roman" w:cs="Times New Roman"/>
        </w:rPr>
      </w:pPr>
    </w:p>
    <w:p w:rsidR="00454E7A" w:rsidRPr="00396892" w:rsidRDefault="00454E7A" w:rsidP="00454E7A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54E7A" w:rsidRPr="00396892" w:rsidSect="001675B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83688"/>
      <w:docPartObj>
        <w:docPartGallery w:val="Page Numbers (Top of Page)"/>
        <w:docPartUnique/>
      </w:docPartObj>
    </w:sdtPr>
    <w:sdtEndPr/>
    <w:sdtContent>
      <w:p w:rsidR="001675BE" w:rsidRDefault="009A0BB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675BE" w:rsidRDefault="009A0BB6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E7A"/>
    <w:rsid w:val="002970B1"/>
    <w:rsid w:val="002E52A9"/>
    <w:rsid w:val="00454E7A"/>
    <w:rsid w:val="007F5D2D"/>
    <w:rsid w:val="009A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2D"/>
  </w:style>
  <w:style w:type="paragraph" w:styleId="1">
    <w:name w:val="heading 1"/>
    <w:basedOn w:val="a"/>
    <w:next w:val="a"/>
    <w:link w:val="10"/>
    <w:qFormat/>
    <w:rsid w:val="00454E7A"/>
    <w:pPr>
      <w:keepNext/>
      <w:shd w:val="clear" w:color="auto" w:fill="FFFFFF"/>
      <w:tabs>
        <w:tab w:val="num" w:pos="0"/>
        <w:tab w:val="num" w:pos="72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E7A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zh-CN"/>
    </w:rPr>
  </w:style>
  <w:style w:type="paragraph" w:styleId="a3">
    <w:name w:val="Body Text"/>
    <w:basedOn w:val="a"/>
    <w:link w:val="a4"/>
    <w:semiHidden/>
    <w:rsid w:val="00454E7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454E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Subtitle"/>
    <w:basedOn w:val="a"/>
    <w:next w:val="a3"/>
    <w:link w:val="a6"/>
    <w:qFormat/>
    <w:rsid w:val="00454E7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character" w:customStyle="1" w:styleId="a6">
    <w:name w:val="Подзаголовок Знак"/>
    <w:basedOn w:val="a0"/>
    <w:link w:val="a5"/>
    <w:rsid w:val="00454E7A"/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customStyle="1" w:styleId="11">
    <w:name w:val="Обычный1"/>
    <w:rsid w:val="00454E7A"/>
    <w:pPr>
      <w:suppressAutoHyphens/>
    </w:pPr>
    <w:rPr>
      <w:rFonts w:ascii="Calibri" w:eastAsia="Calibri" w:hAnsi="Calibri" w:cs="Arial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54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E7A"/>
    <w:rPr>
      <w:rFonts w:ascii="Tahoma" w:hAnsi="Tahoma" w:cs="Tahoma"/>
      <w:sz w:val="16"/>
      <w:szCs w:val="16"/>
    </w:rPr>
  </w:style>
  <w:style w:type="character" w:customStyle="1" w:styleId="12">
    <w:name w:val="Основной шрифт абзаца1"/>
    <w:rsid w:val="009A0BB6"/>
  </w:style>
  <w:style w:type="table" w:styleId="a9">
    <w:name w:val="Table Grid"/>
    <w:basedOn w:val="a1"/>
    <w:uiPriority w:val="59"/>
    <w:rsid w:val="009A0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A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0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garantF1://12037300.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1311</Words>
  <Characters>7476</Characters>
  <Application>Microsoft Office Word</Application>
  <DocSecurity>0</DocSecurity>
  <Lines>62</Lines>
  <Paragraphs>17</Paragraphs>
  <ScaleCrop>false</ScaleCrop>
  <Company/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4</cp:revision>
  <cp:lastPrinted>2026-05-06T07:23:00Z</cp:lastPrinted>
  <dcterms:created xsi:type="dcterms:W3CDTF">2026-05-04T10:27:00Z</dcterms:created>
  <dcterms:modified xsi:type="dcterms:W3CDTF">2026-06-08T11:06:00Z</dcterms:modified>
</cp:coreProperties>
</file>