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787" w:rsidRPr="00F17787" w:rsidRDefault="00F17787" w:rsidP="00F17787">
      <w:pPr>
        <w:tabs>
          <w:tab w:val="left" w:pos="9465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F177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250" cy="5810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787" w:rsidRPr="00F17787" w:rsidRDefault="00F17787" w:rsidP="00F17787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F17787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АДМИНИСТРАЦИЯ СТАРОДЕРЕВЯНКОВСКОГО СЕЛЬСКОГО              ПОСЕЛЕНИЯ КАНЕВСКОГО РАЙОНА</w:t>
      </w:r>
    </w:p>
    <w:p w:rsidR="0090063E" w:rsidRDefault="0090063E" w:rsidP="00F1778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8"/>
          <w:szCs w:val="28"/>
          <w:lang w:eastAsia="ar-SA"/>
        </w:rPr>
      </w:pPr>
    </w:p>
    <w:p w:rsidR="00F17787" w:rsidRPr="00F17787" w:rsidRDefault="00F17787" w:rsidP="00F1778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8"/>
          <w:szCs w:val="28"/>
          <w:lang w:eastAsia="ar-SA"/>
        </w:rPr>
      </w:pPr>
      <w:r w:rsidRPr="00F17787">
        <w:rPr>
          <w:rFonts w:ascii="Times New Roman" w:hAnsi="Times New Roman" w:cs="Times New Roman"/>
          <w:b/>
          <w:bCs/>
          <w:caps/>
          <w:spacing w:val="20"/>
          <w:sz w:val="28"/>
          <w:szCs w:val="28"/>
          <w:lang w:eastAsia="ar-SA"/>
        </w:rPr>
        <w:t>ПОСТАНОВЛЕНИЕ</w:t>
      </w:r>
    </w:p>
    <w:p w:rsidR="00F17787" w:rsidRPr="00F17787" w:rsidRDefault="00F17787" w:rsidP="001B351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17787" w:rsidRPr="00F17787" w:rsidRDefault="00F17787" w:rsidP="00C63D1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F17787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C63D19">
        <w:rPr>
          <w:rFonts w:ascii="Times New Roman" w:hAnsi="Times New Roman" w:cs="Times New Roman"/>
          <w:sz w:val="28"/>
          <w:szCs w:val="28"/>
          <w:lang w:eastAsia="ar-SA"/>
        </w:rPr>
        <w:t>23.09.2026</w:t>
      </w:r>
      <w:r w:rsidRPr="00F17787">
        <w:rPr>
          <w:rFonts w:ascii="Times New Roman" w:hAnsi="Times New Roman" w:cs="Times New Roman"/>
          <w:sz w:val="28"/>
          <w:szCs w:val="28"/>
          <w:lang w:eastAsia="ar-SA"/>
        </w:rPr>
        <w:t xml:space="preserve">             </w:t>
      </w:r>
      <w:r w:rsidRPr="00F17787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F17787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="00C63D1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</w:t>
      </w:r>
      <w:r w:rsidRPr="00F17787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C63D19">
        <w:rPr>
          <w:rFonts w:ascii="Times New Roman" w:hAnsi="Times New Roman" w:cs="Times New Roman"/>
          <w:sz w:val="28"/>
          <w:szCs w:val="28"/>
          <w:lang w:eastAsia="ar-SA"/>
        </w:rPr>
        <w:t>258</w:t>
      </w:r>
    </w:p>
    <w:p w:rsidR="00F17787" w:rsidRPr="00F17787" w:rsidRDefault="00F17787" w:rsidP="00F17787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F17787">
        <w:rPr>
          <w:rFonts w:ascii="Times New Roman" w:hAnsi="Times New Roman" w:cs="Times New Roman"/>
          <w:bCs/>
          <w:sz w:val="28"/>
          <w:szCs w:val="28"/>
          <w:lang w:eastAsia="ar-SA"/>
        </w:rPr>
        <w:t>ст-ца</w:t>
      </w:r>
      <w:proofErr w:type="spellEnd"/>
      <w:r w:rsidRPr="00F1778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Стародеревянковская</w:t>
      </w:r>
    </w:p>
    <w:p w:rsidR="00F17787" w:rsidRPr="00F17787" w:rsidRDefault="00F17787" w:rsidP="00F1778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ar-SA"/>
        </w:rPr>
      </w:pPr>
    </w:p>
    <w:p w:rsidR="0090063E" w:rsidRDefault="0048543B" w:rsidP="00F17787">
      <w:pPr>
        <w:keepNext/>
        <w:numPr>
          <w:ilvl w:val="2"/>
          <w:numId w:val="1"/>
        </w:numPr>
        <w:tabs>
          <w:tab w:val="clear" w:pos="720"/>
          <w:tab w:val="num" w:pos="0"/>
        </w:tabs>
        <w:suppressAutoHyphens/>
        <w:autoSpaceDE w:val="0"/>
        <w:spacing w:after="0" w:line="240" w:lineRule="auto"/>
        <w:ind w:left="0"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0063E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E75D08" w:rsidRPr="0090063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90063E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Стародеревянковского сельского поселения Каневского района от 25.03.2025 года № 110 «О</w:t>
      </w:r>
      <w:r w:rsidR="00F17787" w:rsidRPr="0090063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90063E">
        <w:rPr>
          <w:rFonts w:ascii="Times New Roman" w:hAnsi="Times New Roman" w:cs="Times New Roman"/>
          <w:b/>
          <w:bCs/>
          <w:sz w:val="28"/>
          <w:szCs w:val="28"/>
        </w:rPr>
        <w:t xml:space="preserve"> об</w:t>
      </w:r>
      <w:r w:rsidR="00F17787" w:rsidRPr="0090063E">
        <w:rPr>
          <w:rFonts w:ascii="Times New Roman" w:hAnsi="Times New Roman" w:cs="Times New Roman"/>
          <w:b/>
          <w:bCs/>
          <w:sz w:val="28"/>
          <w:szCs w:val="28"/>
        </w:rPr>
        <w:t>разовании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на территории Стародеревянковского сельского поселения в границах</w:t>
      </w:r>
    </w:p>
    <w:p w:rsidR="00F17787" w:rsidRPr="0090063E" w:rsidRDefault="00F17787" w:rsidP="00F17787">
      <w:pPr>
        <w:keepNext/>
        <w:numPr>
          <w:ilvl w:val="2"/>
          <w:numId w:val="1"/>
        </w:numPr>
        <w:tabs>
          <w:tab w:val="clear" w:pos="720"/>
          <w:tab w:val="num" w:pos="0"/>
        </w:tabs>
        <w:suppressAutoHyphens/>
        <w:autoSpaceDE w:val="0"/>
        <w:spacing w:after="0" w:line="240" w:lineRule="auto"/>
        <w:ind w:left="0"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0063E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Каневской район</w:t>
      </w:r>
    </w:p>
    <w:p w:rsidR="00F17787" w:rsidRPr="00F17787" w:rsidRDefault="00F17787" w:rsidP="00F17787">
      <w:pPr>
        <w:keepNext/>
        <w:numPr>
          <w:ilvl w:val="2"/>
          <w:numId w:val="1"/>
        </w:numPr>
        <w:tabs>
          <w:tab w:val="clear" w:pos="720"/>
          <w:tab w:val="num" w:pos="0"/>
        </w:tabs>
        <w:suppressAutoHyphens/>
        <w:autoSpaceDE w:val="0"/>
        <w:spacing w:after="0" w:line="240" w:lineRule="auto"/>
        <w:ind w:left="0"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F17787">
        <w:rPr>
          <w:rFonts w:ascii="Times New Roman" w:hAnsi="Times New Roman" w:cs="Times New Roman"/>
          <w:b/>
          <w:bCs/>
          <w:sz w:val="28"/>
          <w:szCs w:val="28"/>
        </w:rPr>
        <w:t>и утверждении регламента ее работы</w:t>
      </w:r>
      <w:r w:rsidR="0048543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839E3" w:rsidRPr="00F17787" w:rsidRDefault="00E839E3" w:rsidP="00F1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787" w:rsidRDefault="00F17787" w:rsidP="00F17787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17787">
        <w:rPr>
          <w:rFonts w:ascii="Times New Roman" w:hAnsi="Times New Roman" w:cs="Times New Roman"/>
          <w:sz w:val="28"/>
          <w:szCs w:val="28"/>
        </w:rPr>
        <w:t>В соответствии со статьями 42.10, 42.12 Федерального закона от 24 июля 2007 года № 221-ФЗ «О кадастровой деятельности», постановлением главы администрации (губернатора) Краснодарского края от</w:t>
      </w:r>
      <w:r w:rsidRPr="00F17787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12 августа 2015</w:t>
      </w:r>
      <w:r w:rsidRPr="00F17787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года                  № 730 «Об утверждении Типового регламента работы согласительной комис-сии, формируемой в целях согласования местоположения границ земельных участков при выполнении комплексных кадастровых работ», учитывая письмо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Филиала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по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Краснодарскому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краю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публичной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правовой</w:t>
      </w:r>
      <w:r w:rsidRPr="00F1778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компании «</w:t>
      </w:r>
      <w:proofErr w:type="spellStart"/>
      <w:r w:rsidRPr="00F17787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F17787">
        <w:rPr>
          <w:rFonts w:ascii="Times New Roman" w:hAnsi="Times New Roman" w:cs="Times New Roman"/>
          <w:sz w:val="28"/>
          <w:szCs w:val="28"/>
        </w:rPr>
        <w:t>»</w:t>
      </w:r>
      <w:r w:rsidRPr="00F17787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от</w:t>
      </w:r>
      <w:r w:rsidRPr="00F17787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19</w:t>
      </w:r>
      <w:r w:rsidRPr="00F17787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февраля</w:t>
      </w:r>
      <w:r w:rsidRPr="00F17787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2025</w:t>
      </w:r>
      <w:r w:rsidRPr="00F17787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года</w:t>
      </w:r>
      <w:r w:rsidRPr="00F1778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№</w:t>
      </w:r>
      <w:r w:rsidRPr="00F1778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 xml:space="preserve">12-02933-ВА/25, </w:t>
      </w:r>
      <w:r w:rsidR="00847B66">
        <w:rPr>
          <w:rFonts w:ascii="Times New Roman" w:hAnsi="Times New Roman" w:cs="Times New Roman"/>
          <w:sz w:val="28"/>
          <w:szCs w:val="28"/>
        </w:rPr>
        <w:t>в связи с кадровыми изменениями,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787"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F17787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B44D15" w:rsidRPr="00B44D15" w:rsidRDefault="00B44D15" w:rsidP="00B44D15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ab/>
        <w:t xml:space="preserve">1. </w:t>
      </w:r>
      <w:r w:rsidRPr="00B44D15">
        <w:rPr>
          <w:rFonts w:ascii="Times New Roman" w:hAnsi="Times New Roman" w:cs="Times New Roman"/>
          <w:spacing w:val="-2"/>
          <w:sz w:val="28"/>
          <w:szCs w:val="28"/>
        </w:rPr>
        <w:t xml:space="preserve">Внести в постановление администрации Стародеревянковского сельского поселения Каневского района от </w:t>
      </w:r>
      <w:r>
        <w:rPr>
          <w:rFonts w:ascii="Times New Roman" w:hAnsi="Times New Roman" w:cs="Times New Roman"/>
          <w:spacing w:val="-2"/>
          <w:sz w:val="28"/>
          <w:szCs w:val="28"/>
        </w:rPr>
        <w:t>25</w:t>
      </w:r>
      <w:r w:rsidRPr="00B44D1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марта</w:t>
      </w:r>
      <w:r w:rsidRPr="00B44D15">
        <w:rPr>
          <w:rFonts w:ascii="Times New Roman" w:hAnsi="Times New Roman" w:cs="Times New Roman"/>
          <w:spacing w:val="-2"/>
          <w:sz w:val="28"/>
          <w:szCs w:val="28"/>
        </w:rPr>
        <w:t xml:space="preserve"> 20</w:t>
      </w:r>
      <w:r>
        <w:rPr>
          <w:rFonts w:ascii="Times New Roman" w:hAnsi="Times New Roman" w:cs="Times New Roman"/>
          <w:spacing w:val="-2"/>
          <w:sz w:val="28"/>
          <w:szCs w:val="28"/>
        </w:rPr>
        <w:t>25</w:t>
      </w:r>
      <w:r w:rsidRPr="00B44D15">
        <w:rPr>
          <w:rFonts w:ascii="Times New Roman" w:hAnsi="Times New Roman" w:cs="Times New Roman"/>
          <w:spacing w:val="-2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pacing w:val="-2"/>
          <w:sz w:val="28"/>
          <w:szCs w:val="28"/>
        </w:rPr>
        <w:t>110</w:t>
      </w:r>
      <w:r w:rsidRPr="00B44D15">
        <w:rPr>
          <w:rFonts w:ascii="Times New Roman" w:hAnsi="Times New Roman" w:cs="Times New Roman"/>
          <w:spacing w:val="-2"/>
          <w:sz w:val="28"/>
          <w:szCs w:val="28"/>
        </w:rPr>
        <w:t xml:space="preserve"> «</w:t>
      </w:r>
      <w:r>
        <w:rPr>
          <w:rFonts w:ascii="Times New Roman" w:hAnsi="Times New Roman" w:cs="Times New Roman"/>
          <w:spacing w:val="-2"/>
          <w:sz w:val="28"/>
          <w:szCs w:val="28"/>
        </w:rPr>
        <w:t>Об образовании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на территории Стародеревянковского сельского поселения в границах муниципального образования Каневской район и утверждении регламента ее работы</w:t>
      </w:r>
      <w:r w:rsidRPr="00B44D15">
        <w:rPr>
          <w:rFonts w:ascii="Times New Roman" w:hAnsi="Times New Roman" w:cs="Times New Roman"/>
          <w:spacing w:val="-2"/>
          <w:sz w:val="28"/>
          <w:szCs w:val="28"/>
        </w:rPr>
        <w:t>» следующие изменения:</w:t>
      </w:r>
    </w:p>
    <w:p w:rsidR="00E839E3" w:rsidRPr="0090063E" w:rsidRDefault="00B44D15" w:rsidP="00DB609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0063E">
        <w:rPr>
          <w:rFonts w:ascii="Times New Roman" w:hAnsi="Times New Roman" w:cs="Times New Roman"/>
          <w:spacing w:val="-2"/>
          <w:sz w:val="28"/>
          <w:szCs w:val="28"/>
        </w:rPr>
        <w:t>1.1. Приложение № 1 «Состав</w:t>
      </w:r>
      <w:r w:rsidR="00DB609C" w:rsidRPr="0090063E">
        <w:rPr>
          <w:rFonts w:ascii="Times New Roman" w:hAnsi="Times New Roman" w:cs="Times New Roman"/>
          <w:spacing w:val="-2"/>
          <w:sz w:val="28"/>
          <w:szCs w:val="28"/>
        </w:rPr>
        <w:t xml:space="preserve"> согласительной </w:t>
      </w:r>
      <w:r w:rsidRPr="0090063E">
        <w:rPr>
          <w:rFonts w:ascii="Times New Roman" w:hAnsi="Times New Roman" w:cs="Times New Roman"/>
          <w:spacing w:val="-2"/>
          <w:sz w:val="28"/>
          <w:szCs w:val="28"/>
        </w:rPr>
        <w:t xml:space="preserve">комиссии по </w:t>
      </w:r>
      <w:r w:rsidR="00DB609C" w:rsidRPr="0090063E">
        <w:rPr>
          <w:rFonts w:ascii="Times New Roman" w:hAnsi="Times New Roman" w:cs="Times New Roman"/>
          <w:spacing w:val="-2"/>
          <w:sz w:val="28"/>
          <w:szCs w:val="28"/>
        </w:rPr>
        <w:t>согласованию местоположения границ земельных участков при выполнении комплексных кадастровых работ федерального значения</w:t>
      </w:r>
      <w:r w:rsidR="00E839E3" w:rsidRPr="0090063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47B66" w:rsidRPr="0090063E">
        <w:rPr>
          <w:rFonts w:ascii="Times New Roman" w:hAnsi="Times New Roman" w:cs="Times New Roman"/>
          <w:spacing w:val="-2"/>
          <w:sz w:val="28"/>
          <w:szCs w:val="28"/>
        </w:rPr>
        <w:t>на территории Стародеревянковского сельского поселения в границах муниципального образования Каневской район» изложить в редакции согласно приложению к настоящему постановлению.</w:t>
      </w:r>
    </w:p>
    <w:p w:rsidR="008F2F86" w:rsidRPr="0090063E" w:rsidRDefault="00F17787" w:rsidP="008F2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63E">
        <w:rPr>
          <w:rFonts w:ascii="Times New Roman" w:hAnsi="Times New Roman" w:cs="Times New Roman"/>
          <w:sz w:val="28"/>
          <w:szCs w:val="28"/>
        </w:rPr>
        <w:tab/>
      </w:r>
      <w:r w:rsidR="008F2F86" w:rsidRPr="0090063E">
        <w:rPr>
          <w:rFonts w:ascii="Times New Roman" w:hAnsi="Times New Roman" w:cs="Times New Roman"/>
          <w:sz w:val="28"/>
          <w:szCs w:val="28"/>
        </w:rPr>
        <w:t>2. Общему отделу администрации Стародеревянковского сельского поселения Каневского района (Смирновой Е.В.)  обеспечить размещение настоящего постановления на официальном сайте администрации</w:t>
      </w:r>
      <w:r w:rsidR="00010F70">
        <w:rPr>
          <w:rFonts w:ascii="Times New Roman" w:hAnsi="Times New Roman" w:cs="Times New Roman"/>
          <w:sz w:val="28"/>
          <w:szCs w:val="28"/>
        </w:rPr>
        <w:t xml:space="preserve"> </w:t>
      </w:r>
      <w:r w:rsidR="008F2F86" w:rsidRPr="0090063E">
        <w:rPr>
          <w:rFonts w:ascii="Times New Roman" w:hAnsi="Times New Roman" w:cs="Times New Roman"/>
          <w:sz w:val="28"/>
          <w:szCs w:val="28"/>
        </w:rPr>
        <w:t>Стародеревянковского сельского поселения Каневского района в информационно</w:t>
      </w:r>
      <w:r w:rsidR="0090063E" w:rsidRPr="0090063E">
        <w:rPr>
          <w:rFonts w:ascii="Times New Roman" w:hAnsi="Times New Roman" w:cs="Times New Roman"/>
          <w:sz w:val="28"/>
          <w:szCs w:val="28"/>
        </w:rPr>
        <w:t xml:space="preserve"> </w:t>
      </w:r>
      <w:r w:rsidR="008F2F86" w:rsidRPr="0090063E">
        <w:rPr>
          <w:rFonts w:ascii="Times New Roman" w:hAnsi="Times New Roman" w:cs="Times New Roman"/>
          <w:sz w:val="28"/>
          <w:szCs w:val="28"/>
        </w:rPr>
        <w:t>-</w:t>
      </w:r>
      <w:r w:rsidR="0090063E" w:rsidRPr="0090063E">
        <w:rPr>
          <w:rFonts w:ascii="Times New Roman" w:hAnsi="Times New Roman" w:cs="Times New Roman"/>
          <w:sz w:val="28"/>
          <w:szCs w:val="28"/>
        </w:rPr>
        <w:t xml:space="preserve"> </w:t>
      </w:r>
      <w:r w:rsidR="008F2F86" w:rsidRPr="0090063E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8F2F86" w:rsidRPr="0090063E" w:rsidRDefault="008F2F86" w:rsidP="008F2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63E">
        <w:rPr>
          <w:rFonts w:ascii="Times New Roman" w:hAnsi="Times New Roman" w:cs="Times New Roman"/>
          <w:sz w:val="28"/>
          <w:szCs w:val="28"/>
        </w:rPr>
        <w:lastRenderedPageBreak/>
        <w:tab/>
        <w:t>3. Контроль за выполнением настоящего постановления оставляю за собой.</w:t>
      </w:r>
    </w:p>
    <w:p w:rsidR="008F2F86" w:rsidRPr="0090063E" w:rsidRDefault="008F2F86" w:rsidP="008F2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63E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10F70">
        <w:rPr>
          <w:rFonts w:ascii="Times New Roman" w:hAnsi="Times New Roman" w:cs="Times New Roman"/>
          <w:sz w:val="28"/>
          <w:szCs w:val="28"/>
        </w:rPr>
        <w:t>Настоящее п</w:t>
      </w:r>
      <w:r w:rsidRPr="0090063E">
        <w:rPr>
          <w:rFonts w:ascii="Times New Roman" w:hAnsi="Times New Roman" w:cs="Times New Roman"/>
          <w:sz w:val="28"/>
          <w:szCs w:val="28"/>
        </w:rPr>
        <w:t>остановление</w:t>
      </w:r>
      <w:r w:rsidRPr="0090063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z w:val="28"/>
          <w:szCs w:val="28"/>
        </w:rPr>
        <w:t>вступает</w:t>
      </w:r>
      <w:r w:rsidRPr="0090063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z w:val="28"/>
          <w:szCs w:val="28"/>
        </w:rPr>
        <w:t>в</w:t>
      </w:r>
      <w:r w:rsidRPr="0090063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z w:val="28"/>
          <w:szCs w:val="28"/>
        </w:rPr>
        <w:t>силу</w:t>
      </w:r>
      <w:r w:rsidRPr="0090063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z w:val="28"/>
          <w:szCs w:val="28"/>
        </w:rPr>
        <w:t>со</w:t>
      </w:r>
      <w:r w:rsidRPr="0090063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z w:val="28"/>
          <w:szCs w:val="28"/>
        </w:rPr>
        <w:t>дня</w:t>
      </w:r>
      <w:r w:rsidRPr="0090063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z w:val="28"/>
          <w:szCs w:val="28"/>
        </w:rPr>
        <w:t>его</w:t>
      </w:r>
      <w:r w:rsidRPr="009006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0063E">
        <w:rPr>
          <w:rFonts w:ascii="Times New Roman" w:hAnsi="Times New Roman" w:cs="Times New Roman"/>
          <w:spacing w:val="-2"/>
          <w:sz w:val="28"/>
          <w:szCs w:val="28"/>
        </w:rPr>
        <w:t>подписания</w:t>
      </w:r>
      <w:r w:rsidR="00010F70" w:rsidRPr="00010F70">
        <w:rPr>
          <w:rFonts w:ascii="Times New Roman" w:hAnsi="Times New Roman" w:cs="Times New Roman"/>
          <w:spacing w:val="-2"/>
          <w:sz w:val="28"/>
          <w:szCs w:val="28"/>
        </w:rPr>
        <w:t xml:space="preserve"> и распространяется на правоотношения, возникшие с 0</w:t>
      </w:r>
      <w:r w:rsidR="00010F70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010F70" w:rsidRPr="00010F70">
        <w:rPr>
          <w:rFonts w:ascii="Times New Roman" w:hAnsi="Times New Roman" w:cs="Times New Roman"/>
          <w:spacing w:val="-2"/>
          <w:sz w:val="28"/>
          <w:szCs w:val="28"/>
        </w:rPr>
        <w:t xml:space="preserve"> февраля 2026 года.</w:t>
      </w:r>
    </w:p>
    <w:p w:rsidR="00B44D15" w:rsidRPr="0090063E" w:rsidRDefault="00B44D15" w:rsidP="008F2F8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8F2F86" w:rsidRPr="0090063E" w:rsidRDefault="008F2F86" w:rsidP="008F2F8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F17787" w:rsidRPr="0090063E" w:rsidRDefault="00F17787" w:rsidP="00F17787">
      <w:pPr>
        <w:tabs>
          <w:tab w:val="left" w:pos="82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63E">
        <w:rPr>
          <w:rFonts w:ascii="Times New Roman" w:hAnsi="Times New Roman" w:cs="Times New Roman"/>
          <w:sz w:val="28"/>
          <w:szCs w:val="28"/>
        </w:rPr>
        <w:t>Глава Стародеревянковского</w:t>
      </w:r>
    </w:p>
    <w:p w:rsidR="00F17787" w:rsidRDefault="00F17787" w:rsidP="00F17787">
      <w:pPr>
        <w:tabs>
          <w:tab w:val="left" w:pos="82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63E">
        <w:rPr>
          <w:rFonts w:ascii="Times New Roman" w:hAnsi="Times New Roman" w:cs="Times New Roman"/>
          <w:sz w:val="28"/>
          <w:szCs w:val="28"/>
        </w:rPr>
        <w:t>сельского поселения Каневского района                                              С.А. Гопкало</w:t>
      </w:r>
    </w:p>
    <w:p w:rsidR="00774E42" w:rsidRDefault="00774E42" w:rsidP="00F17787">
      <w:pPr>
        <w:tabs>
          <w:tab w:val="left" w:pos="82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E42" w:rsidRDefault="00774E42" w:rsidP="00F17787">
      <w:pPr>
        <w:tabs>
          <w:tab w:val="left" w:pos="82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74E42" w:rsidSect="00F17787">
          <w:pgSz w:w="11906" w:h="16838"/>
          <w:pgMar w:top="426" w:right="567" w:bottom="1134" w:left="1701" w:header="709" w:footer="709" w:gutter="0"/>
          <w:cols w:space="708"/>
          <w:docGrid w:linePitch="360"/>
        </w:sectPr>
      </w:pPr>
    </w:p>
    <w:p w:rsidR="00774E42" w:rsidRPr="00774E42" w:rsidRDefault="00774E42" w:rsidP="00774E42">
      <w:pPr>
        <w:spacing w:before="66"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lastRenderedPageBreak/>
        <w:t xml:space="preserve">ПРИЛОЖЕНИЕ </w:t>
      </w:r>
    </w:p>
    <w:p w:rsidR="00774E42" w:rsidRPr="00774E42" w:rsidRDefault="00774E42" w:rsidP="00774E42">
      <w:pPr>
        <w:spacing w:before="300"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УТВЕРЖДЕН</w:t>
      </w:r>
    </w:p>
    <w:p w:rsidR="00774E42" w:rsidRPr="00774E42" w:rsidRDefault="00774E42" w:rsidP="00774E42">
      <w:pPr>
        <w:spacing w:before="6"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774E42" w:rsidRPr="00774E42" w:rsidRDefault="00774E42" w:rsidP="00774E42">
      <w:pPr>
        <w:spacing w:before="6"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Стародеревянковского </w:t>
      </w:r>
    </w:p>
    <w:p w:rsidR="00774E42" w:rsidRPr="00774E42" w:rsidRDefault="00774E42" w:rsidP="00774E42">
      <w:pPr>
        <w:spacing w:before="6"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spellStart"/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>ельского</w:t>
      </w:r>
      <w:proofErr w:type="spellEnd"/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</w:p>
    <w:p w:rsidR="00774E42" w:rsidRPr="00774E42" w:rsidRDefault="00774E42" w:rsidP="00774E42">
      <w:pPr>
        <w:spacing w:before="6"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z w:val="28"/>
          <w:szCs w:val="28"/>
          <w:lang w:eastAsia="ar-SA"/>
        </w:rPr>
        <w:t>Каневского района</w:t>
      </w:r>
    </w:p>
    <w:p w:rsidR="00774E42" w:rsidRPr="00774E42" w:rsidRDefault="00774E42" w:rsidP="00774E42">
      <w:pPr>
        <w:tabs>
          <w:tab w:val="left" w:pos="5071"/>
          <w:tab w:val="left" w:pos="5532"/>
          <w:tab w:val="left" w:pos="6767"/>
          <w:tab w:val="left" w:pos="8077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74E42">
        <w:rPr>
          <w:rFonts w:ascii="Times New Roman" w:eastAsia="Times New Roman" w:hAnsi="Times New Roman" w:cs="Times New Roman"/>
          <w:sz w:val="28"/>
          <w:szCs w:val="28"/>
        </w:rPr>
        <w:t>от 23.09.2026 № 258</w:t>
      </w:r>
    </w:p>
    <w:p w:rsidR="00774E42" w:rsidRPr="00774E42" w:rsidRDefault="00774E42" w:rsidP="00774E42">
      <w:pPr>
        <w:spacing w:after="0" w:line="240" w:lineRule="auto"/>
        <w:ind w:left="4264"/>
        <w:jc w:val="both"/>
        <w:rPr>
          <w:rFonts w:ascii="Times New Roman" w:eastAsia="Times New Roman" w:hAnsi="Times New Roman" w:cs="Times New Roman"/>
          <w:spacing w:val="-2"/>
          <w:w w:val="115"/>
          <w:sz w:val="28"/>
          <w:szCs w:val="28"/>
          <w:lang w:eastAsia="ar-SA"/>
        </w:rPr>
      </w:pPr>
    </w:p>
    <w:p w:rsidR="00774E42" w:rsidRPr="00774E42" w:rsidRDefault="00774E42" w:rsidP="00774E42">
      <w:pPr>
        <w:spacing w:after="0" w:line="240" w:lineRule="auto"/>
        <w:ind w:left="426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E42">
        <w:rPr>
          <w:rFonts w:ascii="Times New Roman" w:eastAsia="Times New Roman" w:hAnsi="Times New Roman" w:cs="Times New Roman"/>
          <w:spacing w:val="-2"/>
          <w:w w:val="115"/>
          <w:sz w:val="28"/>
          <w:szCs w:val="28"/>
          <w:lang w:eastAsia="ar-SA"/>
        </w:rPr>
        <w:t>COCTAB</w:t>
      </w:r>
    </w:p>
    <w:p w:rsidR="00774E42" w:rsidRPr="00774E42" w:rsidRDefault="00774E42" w:rsidP="00774E42">
      <w:pPr>
        <w:spacing w:before="11" w:after="0" w:line="240" w:lineRule="auto"/>
        <w:ind w:left="659"/>
        <w:jc w:val="center"/>
        <w:rPr>
          <w:rFonts w:ascii="Times New Roman" w:eastAsia="Times New Roman" w:hAnsi="Times New Roman" w:cs="Times New Roman"/>
          <w:spacing w:val="-2"/>
          <w:w w:val="90"/>
          <w:sz w:val="28"/>
          <w:szCs w:val="28"/>
        </w:rPr>
      </w:pPr>
      <w:r w:rsidRPr="00774E42">
        <w:rPr>
          <w:rFonts w:ascii="Times New Roman" w:eastAsia="Times New Roman" w:hAnsi="Times New Roman" w:cs="Times New Roman"/>
          <w:sz w:val="28"/>
          <w:szCs w:val="28"/>
        </w:rPr>
        <w:t>согласительной комиссии по согласованию</w:t>
      </w:r>
      <w:r w:rsidRPr="00774E4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местоположения </w:t>
      </w: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</w:rPr>
        <w:t>границ</w:t>
      </w:r>
      <w:r w:rsidRPr="00774E4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</w:rPr>
        <w:t>земельных</w:t>
      </w:r>
      <w:r w:rsidRPr="00774E4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участков</w:t>
      </w:r>
      <w:r w:rsidRPr="00774E4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</w:rPr>
        <w:t>при</w:t>
      </w:r>
      <w:r w:rsidRPr="00774E4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выполнении</w:t>
      </w:r>
      <w:r w:rsidRPr="00774E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комплексных </w:t>
      </w:r>
      <w:r w:rsidRPr="00774E42">
        <w:rPr>
          <w:rFonts w:ascii="Times New Roman" w:eastAsia="Times New Roman" w:hAnsi="Times New Roman" w:cs="Times New Roman"/>
          <w:spacing w:val="-4"/>
          <w:sz w:val="28"/>
          <w:szCs w:val="28"/>
        </w:rPr>
        <w:t>кадастровых</w:t>
      </w:r>
      <w:r w:rsidRPr="00774E4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4"/>
          <w:sz w:val="28"/>
          <w:szCs w:val="28"/>
        </w:rPr>
        <w:t>работ</w:t>
      </w:r>
      <w:r w:rsidRPr="00774E4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федерального значения  на территории  Стародеревянковского  сельского поселения </w:t>
      </w:r>
      <w:r w:rsidRPr="00774E42">
        <w:rPr>
          <w:rFonts w:ascii="Times New Roman" w:eastAsia="Times New Roman" w:hAnsi="Times New Roman" w:cs="Times New Roman"/>
          <w:w w:val="90"/>
          <w:sz w:val="28"/>
          <w:szCs w:val="28"/>
        </w:rPr>
        <w:t>в</w:t>
      </w:r>
      <w:r w:rsidRPr="00774E42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774E42">
        <w:rPr>
          <w:rFonts w:ascii="Times New Roman" w:eastAsia="Times New Roman" w:hAnsi="Times New Roman" w:cs="Times New Roman"/>
          <w:spacing w:val="-2"/>
          <w:w w:val="90"/>
          <w:sz w:val="28"/>
          <w:szCs w:val="28"/>
        </w:rPr>
        <w:t>границах муниципального образования Каневской район</w:t>
      </w:r>
    </w:p>
    <w:p w:rsidR="00774E42" w:rsidRPr="00774E42" w:rsidRDefault="00774E42" w:rsidP="00774E42">
      <w:pPr>
        <w:spacing w:before="11" w:after="0" w:line="240" w:lineRule="auto"/>
        <w:ind w:left="659"/>
        <w:jc w:val="center"/>
        <w:rPr>
          <w:rFonts w:ascii="Times New Roman" w:eastAsia="Times New Roman" w:hAnsi="Times New Roman" w:cs="Times New Roman"/>
          <w:spacing w:val="-2"/>
          <w:w w:val="90"/>
          <w:sz w:val="28"/>
          <w:szCs w:val="28"/>
        </w:rPr>
      </w:pPr>
    </w:p>
    <w:tbl>
      <w:tblPr>
        <w:tblW w:w="9747" w:type="dxa"/>
        <w:tblInd w:w="108" w:type="dxa"/>
        <w:tblLook w:val="04A0"/>
      </w:tblPr>
      <w:tblGrid>
        <w:gridCol w:w="3391"/>
        <w:gridCol w:w="6356"/>
      </w:tblGrid>
      <w:tr w:rsidR="00774E42" w:rsidRPr="00774E42" w:rsidTr="00774E42">
        <w:tc>
          <w:tcPr>
            <w:tcW w:w="3391" w:type="dxa"/>
            <w:hideMark/>
          </w:tcPr>
          <w:p w:rsidR="00774E42" w:rsidRPr="00774E42" w:rsidRDefault="00774E42" w:rsidP="00774E42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Гопкало</w:t>
            </w:r>
          </w:p>
          <w:p w:rsidR="00774E42" w:rsidRPr="00774E42" w:rsidRDefault="00774E42" w:rsidP="00774E42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Сергей Алексеевич</w:t>
            </w: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214"/>
              </w:tabs>
              <w:autoSpaceDE w:val="0"/>
              <w:autoSpaceDN w:val="0"/>
              <w:spacing w:before="6" w:after="0" w:line="240" w:lineRule="auto"/>
              <w:ind w:left="32" w:hang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глава Стародеревянковского сельского поселения Каневского района,</w:t>
            </w:r>
            <w:r w:rsidRPr="00774E42">
              <w:rPr>
                <w:rFonts w:ascii="Times New Roman" w:eastAsia="Times New Roman" w:hAnsi="Times New Roman" w:cs="Times New Roman"/>
                <w:spacing w:val="42"/>
                <w:sz w:val="28"/>
                <w:szCs w:val="28"/>
                <w:lang w:eastAsia="en-US"/>
              </w:rPr>
              <w:t xml:space="preserve"> </w:t>
            </w: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председатель</w:t>
            </w:r>
            <w:r w:rsidRPr="00774E42">
              <w:rPr>
                <w:rFonts w:ascii="Times New Roman" w:eastAsia="Times New Roman" w:hAnsi="Times New Roman" w:cs="Times New Roman"/>
                <w:spacing w:val="59"/>
                <w:sz w:val="28"/>
                <w:szCs w:val="28"/>
                <w:lang w:eastAsia="en-US"/>
              </w:rPr>
              <w:t xml:space="preserve"> </w:t>
            </w:r>
            <w:r w:rsidRPr="00774E4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en-US"/>
              </w:rPr>
              <w:t>Согласительной комиссии;</w:t>
            </w:r>
          </w:p>
          <w:p w:rsidR="00774E42" w:rsidRPr="00774E42" w:rsidRDefault="00774E42" w:rsidP="00774E42">
            <w:pPr>
              <w:spacing w:before="1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47" w:hanging="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Власенко</w:t>
            </w:r>
          </w:p>
          <w:p w:rsidR="00774E42" w:rsidRPr="00774E42" w:rsidRDefault="00774E42" w:rsidP="00774E42">
            <w:pPr>
              <w:spacing w:after="0" w:line="240" w:lineRule="auto"/>
              <w:ind w:left="47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Илья Юрьевич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49"/>
                <w:tab w:val="left" w:pos="207"/>
              </w:tabs>
              <w:autoSpaceDE w:val="0"/>
              <w:autoSpaceDN w:val="0"/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заместитель главы Стародеревянковского сельского поселения Каневского район, заместитель </w:t>
            </w: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председателя</w:t>
            </w: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Согласительной</w:t>
            </w:r>
            <w:r w:rsidRPr="00774E42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en-US"/>
              </w:rPr>
              <w:t xml:space="preserve"> </w:t>
            </w: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комиссии;</w:t>
            </w:r>
          </w:p>
          <w:p w:rsidR="00774E42" w:rsidRPr="00774E42" w:rsidRDefault="00774E42" w:rsidP="00774E42">
            <w:pPr>
              <w:widowControl w:val="0"/>
              <w:tabs>
                <w:tab w:val="left" w:pos="49"/>
                <w:tab w:val="left" w:pos="207"/>
              </w:tabs>
              <w:autoSpaceDE w:val="0"/>
              <w:autoSpaceDN w:val="0"/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  <w:hideMark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93886619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</w:rPr>
              <w:t>Смирнова</w:t>
            </w:r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Екатерина Викторовна</w:t>
            </w: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начальник общего отдела администрации Стародеревянковского сельского поселения, секретарь Согласительной комиссии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bookmarkEnd w:id="0"/>
      <w:tr w:rsidR="00774E42" w:rsidRPr="00774E42" w:rsidTr="00774E42">
        <w:tc>
          <w:tcPr>
            <w:tcW w:w="9747" w:type="dxa"/>
            <w:gridSpan w:val="2"/>
          </w:tcPr>
          <w:p w:rsidR="00774E42" w:rsidRPr="00774E42" w:rsidRDefault="00774E42" w:rsidP="00774E42">
            <w:pPr>
              <w:spacing w:after="0" w:line="240" w:lineRule="auto"/>
              <w:ind w:left="6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Члены согласительной комиссии:</w:t>
            </w:r>
          </w:p>
          <w:p w:rsidR="00774E42" w:rsidRPr="00774E42" w:rsidRDefault="00774E42" w:rsidP="00774E42">
            <w:pPr>
              <w:spacing w:before="1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Гончаров</w:t>
            </w:r>
          </w:p>
          <w:p w:rsidR="00774E42" w:rsidRPr="00774E42" w:rsidRDefault="00774E42" w:rsidP="00774E42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Виталий </w:t>
            </w:r>
            <w:r w:rsidRPr="00774E4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Владимирович</w:t>
            </w:r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spacing w:before="11"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- начальник проектного отдела департамента имущественных отношений Краснодарского края (по согласованию);</w:t>
            </w:r>
          </w:p>
          <w:p w:rsidR="00774E42" w:rsidRPr="00774E42" w:rsidRDefault="00774E42" w:rsidP="00774E42">
            <w:pPr>
              <w:spacing w:before="11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Слоквенко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Богдан</w:t>
            </w:r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Федорович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заместитель </w:t>
            </w:r>
            <w:proofErr w:type="gramStart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начальника управления строительства администрации муниципального образования Каневской</w:t>
            </w:r>
            <w:proofErr w:type="gramEnd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район – главный архитектор муниципального образования           (по согласованию);</w:t>
            </w:r>
          </w:p>
          <w:p w:rsidR="00774E42" w:rsidRPr="00774E42" w:rsidRDefault="00774E42" w:rsidP="00774E42">
            <w:pPr>
              <w:spacing w:before="1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E42" w:rsidRPr="00774E42" w:rsidTr="00774E42">
        <w:tc>
          <w:tcPr>
            <w:tcW w:w="3391" w:type="dxa"/>
            <w:hideMark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Багаева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начальник отдела земельно-правовых отношений управления имущественных отношений администрации муниципального образования Каневской район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Астахов</w:t>
            </w:r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Артур </w:t>
            </w:r>
            <w:proofErr w:type="spellStart"/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Гарикович</w:t>
            </w:r>
            <w:proofErr w:type="spellEnd"/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начальник управления имущественных отношений администрации муниципального образования Каневской район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Передерий Александр Владимирович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начальник межмуниципального отдела по </w:t>
            </w:r>
            <w:proofErr w:type="spellStart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Брюховецкому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 Каневскому районам                  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Коваленко Игорь</w:t>
            </w:r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Павлович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заместитель начальника межмуниципального отдела по </w:t>
            </w:r>
            <w:proofErr w:type="spellStart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Брюховецкому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 Каневскому районам Управления Росреестра по Краснодарскому краю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  <w:hideMark/>
          </w:tcPr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</w:rPr>
              <w:t>Клименко Людмила Алексеевна</w:t>
            </w: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- начальник территориального отдела № 6 филиала ППК «</w:t>
            </w:r>
            <w:proofErr w:type="spellStart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Роскадастр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 по Краснодарскому краю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Кривошеина Марина Михайловна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землеустроитель МКУ Стародеревянковского сельского поселения Каневского района «ЦОО» (по согласованию); 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Сивкова</w:t>
            </w:r>
            <w:proofErr w:type="spellEnd"/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Лидия Александровна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  <w:hideMark/>
          </w:tcPr>
          <w:p w:rsidR="00774E42" w:rsidRPr="00774E42" w:rsidRDefault="00774E42" w:rsidP="00774E42">
            <w:pPr>
              <w:widowControl w:val="0"/>
              <w:numPr>
                <w:ilvl w:val="0"/>
                <w:numId w:val="2"/>
              </w:numPr>
              <w:tabs>
                <w:tab w:val="left" w:pos="52"/>
                <w:tab w:val="left" w:pos="21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главный специалист общего отдела администрации </w:t>
            </w: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Стародеревянковского</w:t>
            </w: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сельского поселения Каневского района;</w:t>
            </w: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E4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Мануйлова Ирина Николаевна</w:t>
            </w:r>
          </w:p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председатель правления СНТ «Газовик»                        (по согласованию);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3391" w:type="dxa"/>
            <w:hideMark/>
          </w:tcPr>
          <w:p w:rsidR="00774E42" w:rsidRPr="00774E42" w:rsidRDefault="00774E42" w:rsidP="00774E42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Костюшок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Ярослав Валерьевич</w:t>
            </w:r>
          </w:p>
        </w:tc>
        <w:tc>
          <w:tcPr>
            <w:tcW w:w="6356" w:type="dxa"/>
            <w:hideMark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работник филиала ППК «</w:t>
            </w:r>
            <w:proofErr w:type="spellStart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Роскадастр</w:t>
            </w:r>
            <w:proofErr w:type="spellEnd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 по Краснодарскому краю (по согласованию).</w:t>
            </w:r>
          </w:p>
        </w:tc>
      </w:tr>
      <w:tr w:rsidR="00774E42" w:rsidRPr="00774E42" w:rsidTr="00774E42">
        <w:tc>
          <w:tcPr>
            <w:tcW w:w="3391" w:type="dxa"/>
          </w:tcPr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4E42" w:rsidRPr="00774E42" w:rsidRDefault="00774E42" w:rsidP="00774E42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6" w:type="dxa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4E42" w:rsidRPr="00774E42" w:rsidTr="00774E42">
        <w:tc>
          <w:tcPr>
            <w:tcW w:w="9747" w:type="dxa"/>
            <w:gridSpan w:val="2"/>
          </w:tcPr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32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bookmarkStart w:id="1" w:name="_Hlk193887691"/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  <w:t>Землеустроитель МКУ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32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Стародеревянковского сельского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ind w:left="32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74E4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поселения Каневского района «ЦОО»                                       М.М. Кривошеина </w:t>
            </w:r>
          </w:p>
          <w:p w:rsidR="00774E42" w:rsidRPr="00774E42" w:rsidRDefault="00774E42" w:rsidP="00774E42">
            <w:pPr>
              <w:widowControl w:val="0"/>
              <w:tabs>
                <w:tab w:val="left" w:pos="94"/>
                <w:tab w:val="left" w:pos="2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bookmarkEnd w:id="1"/>
    </w:tbl>
    <w:p w:rsidR="00774E42" w:rsidRPr="00774E42" w:rsidRDefault="00774E42" w:rsidP="00774E42">
      <w:pPr>
        <w:widowControl w:val="0"/>
        <w:autoSpaceDE w:val="0"/>
        <w:autoSpaceDN w:val="0"/>
        <w:spacing w:after="0" w:line="240" w:lineRule="auto"/>
        <w:ind w:left="32" w:hanging="1"/>
        <w:jc w:val="both"/>
        <w:rPr>
          <w:rFonts w:ascii="Times New Roman" w:eastAsia="Times New Roman" w:hAnsi="Times New Roman" w:cs="Times New Roman"/>
          <w:lang w:eastAsia="en-US"/>
        </w:rPr>
      </w:pPr>
    </w:p>
    <w:p w:rsidR="00774E42" w:rsidRPr="0090063E" w:rsidRDefault="00774E42" w:rsidP="00F17787">
      <w:pPr>
        <w:tabs>
          <w:tab w:val="left" w:pos="82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4E42" w:rsidRPr="0090063E" w:rsidSect="00F17787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57E5236"/>
    <w:multiLevelType w:val="hybridMultilevel"/>
    <w:tmpl w:val="439041C4"/>
    <w:lvl w:ilvl="0" w:tplc="551A180C">
      <w:numFmt w:val="bullet"/>
      <w:lvlText w:val="-"/>
      <w:lvlJc w:val="left"/>
      <w:pPr>
        <w:ind w:left="449" w:hanging="166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D9FE6A02">
      <w:numFmt w:val="bullet"/>
      <w:lvlText w:val="•"/>
      <w:lvlJc w:val="left"/>
      <w:pPr>
        <w:ind w:left="585" w:hanging="166"/>
      </w:pPr>
      <w:rPr>
        <w:lang w:val="ru-RU" w:eastAsia="en-US" w:bidi="ar-SA"/>
      </w:rPr>
    </w:lvl>
    <w:lvl w:ilvl="2" w:tplc="2968FF4A">
      <w:numFmt w:val="bullet"/>
      <w:lvlText w:val="•"/>
      <w:lvlJc w:val="left"/>
      <w:pPr>
        <w:ind w:left="1131" w:hanging="166"/>
      </w:pPr>
      <w:rPr>
        <w:lang w:val="ru-RU" w:eastAsia="en-US" w:bidi="ar-SA"/>
      </w:rPr>
    </w:lvl>
    <w:lvl w:ilvl="3" w:tplc="4F084330">
      <w:numFmt w:val="bullet"/>
      <w:lvlText w:val="•"/>
      <w:lvlJc w:val="left"/>
      <w:pPr>
        <w:ind w:left="1677" w:hanging="166"/>
      </w:pPr>
      <w:rPr>
        <w:lang w:val="ru-RU" w:eastAsia="en-US" w:bidi="ar-SA"/>
      </w:rPr>
    </w:lvl>
    <w:lvl w:ilvl="4" w:tplc="E6A28542">
      <w:numFmt w:val="bullet"/>
      <w:lvlText w:val="•"/>
      <w:lvlJc w:val="left"/>
      <w:pPr>
        <w:ind w:left="2223" w:hanging="166"/>
      </w:pPr>
      <w:rPr>
        <w:lang w:val="ru-RU" w:eastAsia="en-US" w:bidi="ar-SA"/>
      </w:rPr>
    </w:lvl>
    <w:lvl w:ilvl="5" w:tplc="D8AA833E">
      <w:numFmt w:val="bullet"/>
      <w:lvlText w:val="•"/>
      <w:lvlJc w:val="left"/>
      <w:pPr>
        <w:ind w:left="2768" w:hanging="166"/>
      </w:pPr>
      <w:rPr>
        <w:lang w:val="ru-RU" w:eastAsia="en-US" w:bidi="ar-SA"/>
      </w:rPr>
    </w:lvl>
    <w:lvl w:ilvl="6" w:tplc="65F00560">
      <w:numFmt w:val="bullet"/>
      <w:lvlText w:val="•"/>
      <w:lvlJc w:val="left"/>
      <w:pPr>
        <w:ind w:left="3314" w:hanging="166"/>
      </w:pPr>
      <w:rPr>
        <w:lang w:val="ru-RU" w:eastAsia="en-US" w:bidi="ar-SA"/>
      </w:rPr>
    </w:lvl>
    <w:lvl w:ilvl="7" w:tplc="ABAEBD18">
      <w:numFmt w:val="bullet"/>
      <w:lvlText w:val="•"/>
      <w:lvlJc w:val="left"/>
      <w:pPr>
        <w:ind w:left="3860" w:hanging="166"/>
      </w:pPr>
      <w:rPr>
        <w:lang w:val="ru-RU" w:eastAsia="en-US" w:bidi="ar-SA"/>
      </w:rPr>
    </w:lvl>
    <w:lvl w:ilvl="8" w:tplc="DE3A152C">
      <w:numFmt w:val="bullet"/>
      <w:lvlText w:val="•"/>
      <w:lvlJc w:val="left"/>
      <w:pPr>
        <w:ind w:left="4406" w:hanging="166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7787"/>
    <w:rsid w:val="00010F70"/>
    <w:rsid w:val="000E731E"/>
    <w:rsid w:val="00122D4C"/>
    <w:rsid w:val="00171932"/>
    <w:rsid w:val="001B351E"/>
    <w:rsid w:val="004072F4"/>
    <w:rsid w:val="0048543B"/>
    <w:rsid w:val="004B6C25"/>
    <w:rsid w:val="004D77D9"/>
    <w:rsid w:val="00540CC4"/>
    <w:rsid w:val="00622375"/>
    <w:rsid w:val="00774E42"/>
    <w:rsid w:val="008449EA"/>
    <w:rsid w:val="00847B66"/>
    <w:rsid w:val="00882D97"/>
    <w:rsid w:val="008F2F86"/>
    <w:rsid w:val="0090063E"/>
    <w:rsid w:val="00905BD7"/>
    <w:rsid w:val="009737E3"/>
    <w:rsid w:val="00986B91"/>
    <w:rsid w:val="009E38F0"/>
    <w:rsid w:val="00B44D15"/>
    <w:rsid w:val="00B67EF4"/>
    <w:rsid w:val="00C63D19"/>
    <w:rsid w:val="00C85A81"/>
    <w:rsid w:val="00D43F70"/>
    <w:rsid w:val="00DB609C"/>
    <w:rsid w:val="00E26FE3"/>
    <w:rsid w:val="00E54E5B"/>
    <w:rsid w:val="00E75D08"/>
    <w:rsid w:val="00E839E3"/>
    <w:rsid w:val="00EB2A78"/>
    <w:rsid w:val="00EC1363"/>
    <w:rsid w:val="00F17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F177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rsid w:val="00F1778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List Paragraph"/>
    <w:basedOn w:val="a"/>
    <w:uiPriority w:val="1"/>
    <w:qFormat/>
    <w:rsid w:val="00F17787"/>
    <w:pPr>
      <w:widowControl w:val="0"/>
      <w:autoSpaceDE w:val="0"/>
      <w:autoSpaceDN w:val="0"/>
      <w:spacing w:after="0" w:line="240" w:lineRule="auto"/>
      <w:ind w:left="32" w:hanging="1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7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4A2DB-E656-4AD9-A917-99A1EB0B4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</cp:lastModifiedBy>
  <cp:revision>19</cp:revision>
  <cp:lastPrinted>2026-09-23T11:11:00Z</cp:lastPrinted>
  <dcterms:created xsi:type="dcterms:W3CDTF">2026-01-27T10:53:00Z</dcterms:created>
  <dcterms:modified xsi:type="dcterms:W3CDTF">2026-10-22T07:35:00Z</dcterms:modified>
</cp:coreProperties>
</file>